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1"/>
      </w:tblGrid>
      <w:tr w:rsidR="00CF03E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01" w:type="dxa"/>
          </w:tcPr>
          <w:p w:rsidR="00CF03E1" w:rsidRDefault="00CF03E1" w:rsidP="00CF03E1">
            <w:pPr>
              <w:ind w:left="540"/>
            </w:pPr>
            <w:bookmarkStart w:id="0" w:name="_GoBack"/>
            <w:bookmarkEnd w:id="0"/>
            <w:r>
              <w:t xml:space="preserve">                                                                                              </w:t>
            </w:r>
            <w:r>
              <w:tab/>
              <w:t xml:space="preserve">Приложение 1                                                                                                                                         </w:t>
            </w:r>
          </w:p>
          <w:p w:rsidR="00CF03E1" w:rsidRDefault="00CF03E1" w:rsidP="00CF03E1">
            <w:pPr>
              <w:ind w:left="6372"/>
            </w:pPr>
            <w:r>
              <w:t xml:space="preserve">к </w:t>
            </w:r>
            <w:r w:rsidR="00A91699">
              <w:t>решению Собрания депутатов</w:t>
            </w:r>
          </w:p>
          <w:p w:rsidR="00A91699" w:rsidRDefault="00CF03E1" w:rsidP="00CF03E1">
            <w:pPr>
              <w:ind w:left="540"/>
            </w:pPr>
            <w:r>
              <w:t xml:space="preserve">                                                                                                 </w:t>
            </w:r>
            <w:r w:rsidR="00A91699">
              <w:t>муниципального образования</w:t>
            </w:r>
          </w:p>
          <w:p w:rsidR="00A91699" w:rsidRDefault="00A91699" w:rsidP="00A91699">
            <w:pPr>
              <w:ind w:left="540"/>
              <w:jc w:val="center"/>
            </w:pPr>
            <w:r>
              <w:t xml:space="preserve">                                                                     поселок Уренгой </w:t>
            </w:r>
          </w:p>
          <w:p w:rsidR="00CF03E1" w:rsidRDefault="00CF03E1" w:rsidP="00CF03E1">
            <w:pPr>
              <w:ind w:left="540"/>
            </w:pPr>
            <w:r>
              <w:t xml:space="preserve">                                                                                    </w:t>
            </w:r>
            <w:r w:rsidR="0074489A">
              <w:t xml:space="preserve">             от 29 мая 2009</w:t>
            </w:r>
            <w:r w:rsidR="00A91699">
              <w:t xml:space="preserve"> № 118</w:t>
            </w:r>
            <w:r>
              <w:t xml:space="preserve">  </w:t>
            </w: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tabs>
                <w:tab w:val="left" w:pos="7020"/>
              </w:tabs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Pr="00CF03E1" w:rsidRDefault="00CF03E1" w:rsidP="00CF03E1">
            <w:pPr>
              <w:jc w:val="center"/>
              <w:rPr>
                <w:b/>
                <w:sz w:val="28"/>
                <w:szCs w:val="28"/>
              </w:rPr>
            </w:pPr>
            <w:r w:rsidRPr="00CF03E1">
              <w:rPr>
                <w:b/>
                <w:sz w:val="28"/>
                <w:szCs w:val="28"/>
              </w:rPr>
              <w:t>МУНИЦИПАЛЬНАЯ АДРЕСНАЯ ПРОГРАММА</w:t>
            </w:r>
          </w:p>
          <w:p w:rsidR="00CF03E1" w:rsidRPr="00CF03E1" w:rsidRDefault="00CF03E1" w:rsidP="00CF03E1">
            <w:pPr>
              <w:jc w:val="center"/>
              <w:rPr>
                <w:b/>
              </w:rPr>
            </w:pPr>
          </w:p>
          <w:p w:rsidR="00CF03E1" w:rsidRPr="00CF03E1" w:rsidRDefault="00CF03E1" w:rsidP="00CF03E1">
            <w:pPr>
              <w:jc w:val="center"/>
              <w:rPr>
                <w:b/>
                <w:sz w:val="28"/>
                <w:szCs w:val="28"/>
              </w:rPr>
            </w:pPr>
            <w:r w:rsidRPr="00CF03E1">
              <w:rPr>
                <w:b/>
                <w:sz w:val="28"/>
                <w:szCs w:val="28"/>
              </w:rPr>
              <w:t>«Проведение капитального ремонта многоквартирных домов в</w:t>
            </w:r>
            <w:r w:rsidR="0074489A">
              <w:rPr>
                <w:b/>
                <w:sz w:val="28"/>
                <w:szCs w:val="28"/>
              </w:rPr>
              <w:t xml:space="preserve">  муниципальном образовании поселок</w:t>
            </w:r>
            <w:r w:rsidRPr="00CF03E1">
              <w:rPr>
                <w:b/>
                <w:sz w:val="28"/>
                <w:szCs w:val="28"/>
              </w:rPr>
              <w:t xml:space="preserve"> Уренгой на 2009-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F03E1">
                <w:rPr>
                  <w:b/>
                  <w:sz w:val="28"/>
                  <w:szCs w:val="28"/>
                </w:rPr>
                <w:t>2011 г</w:t>
              </w:r>
            </w:smartTag>
            <w:r w:rsidRPr="00CF03E1">
              <w:rPr>
                <w:b/>
                <w:sz w:val="28"/>
                <w:szCs w:val="28"/>
              </w:rPr>
              <w:t>.г.»</w:t>
            </w: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74489A"/>
          <w:p w:rsidR="0074489A" w:rsidRDefault="0074489A" w:rsidP="0074489A"/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tabs>
                <w:tab w:val="center" w:pos="4677"/>
                <w:tab w:val="left" w:pos="7395"/>
              </w:tabs>
              <w:ind w:left="540"/>
            </w:pPr>
            <w:r>
              <w:t xml:space="preserve">  </w:t>
            </w:r>
            <w:r>
              <w:tab/>
            </w:r>
            <w:r>
              <w:tab/>
              <w:t xml:space="preserve"> </w:t>
            </w:r>
          </w:p>
        </w:tc>
      </w:tr>
    </w:tbl>
    <w:p w:rsidR="006445F3" w:rsidRDefault="00CF03E1" w:rsidP="00CF03E1">
      <w:pPr>
        <w:tabs>
          <w:tab w:val="left" w:pos="6480"/>
        </w:tabs>
        <w:jc w:val="center"/>
      </w:pPr>
      <w:r>
        <w:lastRenderedPageBreak/>
        <w:t>ПАСПОРТ</w:t>
      </w:r>
    </w:p>
    <w:p w:rsidR="0012371B" w:rsidRDefault="009F5122" w:rsidP="009F5122">
      <w:pPr>
        <w:jc w:val="center"/>
      </w:pPr>
      <w:r>
        <w:t>муниципальной адресной программы</w:t>
      </w:r>
    </w:p>
    <w:p w:rsidR="0012371B" w:rsidRDefault="003A2E78" w:rsidP="009F5122">
      <w:pPr>
        <w:jc w:val="center"/>
      </w:pPr>
      <w:r>
        <w:t>«Проведение капитального ремонта</w:t>
      </w:r>
      <w:r w:rsidR="00D274EC">
        <w:t xml:space="preserve"> многоквартирных домов</w:t>
      </w:r>
    </w:p>
    <w:p w:rsidR="0012371B" w:rsidRDefault="00D274EC">
      <w:r>
        <w:t xml:space="preserve">                                              </w:t>
      </w:r>
      <w:r w:rsidR="00D875A2">
        <w:t>в</w:t>
      </w:r>
      <w:r>
        <w:t xml:space="preserve"> </w:t>
      </w:r>
      <w:r w:rsidR="00185F1D">
        <w:t xml:space="preserve"> МО </w:t>
      </w:r>
      <w:r>
        <w:t>п.</w:t>
      </w:r>
      <w:r w:rsidR="00D71596">
        <w:t xml:space="preserve"> </w:t>
      </w:r>
      <w:r>
        <w:t>Уренгой на 2009-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  <w:r w:rsidR="006F3803">
        <w:t>г.</w:t>
      </w:r>
      <w:r>
        <w:t>»</w:t>
      </w:r>
    </w:p>
    <w:p w:rsidR="0012371B" w:rsidRDefault="0012371B"/>
    <w:p w:rsidR="0012371B" w:rsidRDefault="0012371B"/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3017"/>
        <w:gridCol w:w="6580"/>
      </w:tblGrid>
      <w:tr w:rsidR="0012371B">
        <w:tc>
          <w:tcPr>
            <w:tcW w:w="3060" w:type="dxa"/>
          </w:tcPr>
          <w:p w:rsidR="0012371B" w:rsidRDefault="001E78A9">
            <w:r>
              <w:t>Наименование программы</w:t>
            </w:r>
          </w:p>
        </w:tc>
        <w:tc>
          <w:tcPr>
            <w:tcW w:w="6763" w:type="dxa"/>
          </w:tcPr>
          <w:p w:rsidR="0012371B" w:rsidRDefault="001E78A9">
            <w:r>
              <w:t>Мун</w:t>
            </w:r>
            <w:r w:rsidR="003A2E78">
              <w:t xml:space="preserve">иципальная адресная программа «Проведение </w:t>
            </w:r>
            <w:r>
              <w:t xml:space="preserve"> </w:t>
            </w:r>
            <w:r w:rsidR="003A2E78">
              <w:t>капитального ремонта</w:t>
            </w:r>
            <w:r w:rsidR="00607446">
              <w:t xml:space="preserve"> многоквартирных домов в п.</w:t>
            </w:r>
            <w:r w:rsidR="00D71596">
              <w:t xml:space="preserve"> </w:t>
            </w:r>
            <w:r w:rsidR="00607446">
              <w:t>Уренгой</w:t>
            </w:r>
            <w:r w:rsidR="003A2E78">
              <w:t xml:space="preserve"> в 2009-2011г.г.</w:t>
            </w:r>
            <w:r w:rsidR="00607446">
              <w:t>»</w:t>
            </w:r>
          </w:p>
        </w:tc>
      </w:tr>
      <w:tr w:rsidR="0012371B">
        <w:tc>
          <w:tcPr>
            <w:tcW w:w="3060" w:type="dxa"/>
          </w:tcPr>
          <w:p w:rsidR="0012371B" w:rsidRDefault="00113706">
            <w:r>
              <w:t>Заказчик программы</w:t>
            </w:r>
          </w:p>
        </w:tc>
        <w:tc>
          <w:tcPr>
            <w:tcW w:w="6763" w:type="dxa"/>
          </w:tcPr>
          <w:p w:rsidR="0012371B" w:rsidRDefault="00113706">
            <w:r>
              <w:t>Администрация МО п.</w:t>
            </w:r>
            <w:r w:rsidR="00D71596">
              <w:t xml:space="preserve"> </w:t>
            </w:r>
            <w:r w:rsidR="005C4D67">
              <w:t>Уренгой</w:t>
            </w:r>
          </w:p>
        </w:tc>
      </w:tr>
      <w:tr w:rsidR="0012371B">
        <w:tc>
          <w:tcPr>
            <w:tcW w:w="3060" w:type="dxa"/>
          </w:tcPr>
          <w:p w:rsidR="0012371B" w:rsidRDefault="005C4D67">
            <w:r>
              <w:t>Разработчик программы</w:t>
            </w:r>
          </w:p>
        </w:tc>
        <w:tc>
          <w:tcPr>
            <w:tcW w:w="6763" w:type="dxa"/>
          </w:tcPr>
          <w:p w:rsidR="0012371B" w:rsidRDefault="005C4D67">
            <w:r>
              <w:t>Администрация МО п.</w:t>
            </w:r>
            <w:r w:rsidR="00D71596">
              <w:t xml:space="preserve"> </w:t>
            </w:r>
            <w:r>
              <w:t>Уренгой</w:t>
            </w:r>
          </w:p>
        </w:tc>
      </w:tr>
      <w:tr w:rsidR="0012371B">
        <w:tc>
          <w:tcPr>
            <w:tcW w:w="3060" w:type="dxa"/>
          </w:tcPr>
          <w:p w:rsidR="0012371B" w:rsidRDefault="005C4D67">
            <w:r>
              <w:t>Руководитель программы</w:t>
            </w:r>
          </w:p>
        </w:tc>
        <w:tc>
          <w:tcPr>
            <w:tcW w:w="6763" w:type="dxa"/>
          </w:tcPr>
          <w:p w:rsidR="0012371B" w:rsidRDefault="00712672">
            <w:r>
              <w:t>Заместитель Главы администрации</w:t>
            </w:r>
          </w:p>
        </w:tc>
      </w:tr>
      <w:tr w:rsidR="0012371B">
        <w:tc>
          <w:tcPr>
            <w:tcW w:w="3060" w:type="dxa"/>
          </w:tcPr>
          <w:p w:rsidR="0012371B" w:rsidRDefault="00712672">
            <w:r>
              <w:t>Цель и задачи программы.    Важнейшие целевые индикаторы</w:t>
            </w:r>
            <w:r w:rsidR="00CB1710">
              <w:t xml:space="preserve">                                                                   </w:t>
            </w:r>
          </w:p>
        </w:tc>
        <w:tc>
          <w:tcPr>
            <w:tcW w:w="6763" w:type="dxa"/>
          </w:tcPr>
          <w:p w:rsidR="00712672" w:rsidRDefault="00712672" w:rsidP="00C6401C">
            <w:pPr>
              <w:jc w:val="both"/>
            </w:pPr>
            <w:r>
              <w:t>Цель:</w:t>
            </w:r>
          </w:p>
          <w:p w:rsidR="00C463BC" w:rsidRDefault="00D4525B" w:rsidP="00C6401C">
            <w:pPr>
              <w:jc w:val="both"/>
            </w:pPr>
            <w:r>
              <w:t>Создание безопасных и благоприятных условий проживания граждан в многоквартирных домах п.</w:t>
            </w:r>
            <w:r w:rsidR="00704B41">
              <w:t xml:space="preserve"> </w:t>
            </w:r>
            <w:r>
              <w:t>Уренгой, снижение физического износа многоквартирных домов, включенных в программу, на 30-50%, увеличение сроков экспл</w:t>
            </w:r>
            <w:r w:rsidR="00EE6F16">
              <w:t>уа</w:t>
            </w:r>
            <w:r w:rsidR="00AA0E2B">
              <w:t>тации конструкций и элементов 43</w:t>
            </w:r>
            <w:r w:rsidR="00EE6F16">
              <w:t xml:space="preserve"> </w:t>
            </w:r>
            <w:r>
              <w:t>многоквартирных домов до нормативных, согласно ВСН 58-88(р)</w:t>
            </w:r>
            <w:r w:rsidR="00CB1710">
              <w:t xml:space="preserve"> </w:t>
            </w:r>
          </w:p>
          <w:p w:rsidR="00C463BC" w:rsidRDefault="00C463BC" w:rsidP="00C6401C">
            <w:pPr>
              <w:jc w:val="both"/>
            </w:pPr>
            <w:r>
              <w:t>Задачи:</w:t>
            </w:r>
          </w:p>
          <w:p w:rsidR="00C463BC" w:rsidRDefault="00BE155E" w:rsidP="00C6401C">
            <w:pPr>
              <w:jc w:val="both"/>
            </w:pPr>
            <w:r>
              <w:t>у</w:t>
            </w:r>
            <w:r w:rsidR="00C463BC">
              <w:t>величение срока эксплуатации крыш;</w:t>
            </w:r>
          </w:p>
          <w:p w:rsidR="00514DE3" w:rsidRDefault="00BE155E" w:rsidP="00C6401C">
            <w:pPr>
              <w:jc w:val="both"/>
            </w:pPr>
            <w:r>
              <w:t>у</w:t>
            </w:r>
            <w:r w:rsidR="00514DE3">
              <w:t>величение срока эксплуатации внутридомовых инженерных систем, учет и снижение потребления энергоресурсов;</w:t>
            </w:r>
          </w:p>
          <w:p w:rsidR="00514DE3" w:rsidRDefault="00BE155E" w:rsidP="00C6401C">
            <w:pPr>
              <w:jc w:val="both"/>
            </w:pPr>
            <w:r>
              <w:t>у</w:t>
            </w:r>
            <w:r w:rsidR="00514DE3">
              <w:t>величение срока эксплуатации ограждающих конструкций, улучшение внешнего облика поселка;</w:t>
            </w:r>
          </w:p>
          <w:p w:rsidR="00A30011" w:rsidRDefault="00BE155E" w:rsidP="00C6401C">
            <w:pPr>
              <w:jc w:val="both"/>
            </w:pPr>
            <w:r>
              <w:t>у</w:t>
            </w:r>
            <w:r w:rsidR="00514DE3">
              <w:t>стройство</w:t>
            </w:r>
            <w:r>
              <w:t xml:space="preserve"> и гидроизоляция полов в подвале, утепление, устройство вентиляции подвальных помещений, увеличение срока эксплуатации внутридомовых инженерных </w:t>
            </w:r>
            <w:r w:rsidR="00CB1710">
              <w:t xml:space="preserve"> </w:t>
            </w:r>
            <w:r w:rsidR="00A30011">
              <w:t>систем;</w:t>
            </w:r>
          </w:p>
          <w:p w:rsidR="00A30011" w:rsidRDefault="00A30011" w:rsidP="00C6401C">
            <w:pPr>
              <w:jc w:val="both"/>
            </w:pPr>
            <w:r>
              <w:t>Целевые индикаторы:</w:t>
            </w:r>
          </w:p>
          <w:p w:rsidR="00312E87" w:rsidRDefault="00A30011" w:rsidP="00C6401C">
            <w:pPr>
              <w:jc w:val="both"/>
            </w:pPr>
            <w:r>
              <w:t xml:space="preserve">Улучшение условий проживания </w:t>
            </w:r>
            <w:r w:rsidR="00312E87">
              <w:t xml:space="preserve">граждан в </w:t>
            </w:r>
            <w:r w:rsidR="00537636">
              <w:t>43</w:t>
            </w:r>
            <w:r w:rsidR="00EE6F16">
              <w:t xml:space="preserve"> </w:t>
            </w:r>
            <w:r w:rsidR="00312E87">
              <w:t>многоквартирных домах;</w:t>
            </w:r>
          </w:p>
          <w:p w:rsidR="0012371B" w:rsidRPr="00712672" w:rsidRDefault="004C2F32" w:rsidP="00C6401C">
            <w:pPr>
              <w:jc w:val="both"/>
            </w:pPr>
            <w:r>
              <w:t>п</w:t>
            </w:r>
            <w:r w:rsidR="00312E87">
              <w:t>овышение надежности внутридомовых инженерных систем и конструктивных элементов в многоквартирных домах</w:t>
            </w:r>
            <w:r w:rsidR="00CB1710"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371B">
        <w:tc>
          <w:tcPr>
            <w:tcW w:w="3060" w:type="dxa"/>
          </w:tcPr>
          <w:p w:rsidR="0012371B" w:rsidRDefault="00312E87">
            <w:r>
              <w:t>Ответственный исполнитель программы</w:t>
            </w:r>
          </w:p>
        </w:tc>
        <w:tc>
          <w:tcPr>
            <w:tcW w:w="6763" w:type="dxa"/>
          </w:tcPr>
          <w:p w:rsidR="0012371B" w:rsidRDefault="00E07730" w:rsidP="00C6401C">
            <w:pPr>
              <w:jc w:val="both"/>
            </w:pPr>
            <w:r>
              <w:t>Администрация МО п.</w:t>
            </w:r>
            <w:r w:rsidR="00D71596">
              <w:t xml:space="preserve"> </w:t>
            </w:r>
            <w:r>
              <w:t>Уренгой</w:t>
            </w:r>
          </w:p>
        </w:tc>
      </w:tr>
      <w:tr w:rsidR="0012371B">
        <w:tc>
          <w:tcPr>
            <w:tcW w:w="3060" w:type="dxa"/>
          </w:tcPr>
          <w:p w:rsidR="0012371B" w:rsidRDefault="00E07730">
            <w:r>
              <w:t>Исполнители основных мероприятий программы</w:t>
            </w:r>
          </w:p>
        </w:tc>
        <w:tc>
          <w:tcPr>
            <w:tcW w:w="6763" w:type="dxa"/>
          </w:tcPr>
          <w:p w:rsidR="0012371B" w:rsidRDefault="00E07730" w:rsidP="00C6401C">
            <w:pPr>
              <w:jc w:val="both"/>
            </w:pPr>
            <w:r>
              <w:t xml:space="preserve">Товарищества собственников жилья, жилищные, жилищно-строительные кооперативы, управляющие </w:t>
            </w:r>
            <w:r w:rsidR="00F30590">
              <w:t>организации, выбранные собственниками помещений в многоквартирном жилом доме для управления</w:t>
            </w:r>
          </w:p>
        </w:tc>
      </w:tr>
      <w:tr w:rsidR="0012371B">
        <w:tc>
          <w:tcPr>
            <w:tcW w:w="3060" w:type="dxa"/>
          </w:tcPr>
          <w:p w:rsidR="0012371B" w:rsidRDefault="006F3803">
            <w:r>
              <w:t>Сроки реализации программы</w:t>
            </w:r>
          </w:p>
        </w:tc>
        <w:tc>
          <w:tcPr>
            <w:tcW w:w="6763" w:type="dxa"/>
          </w:tcPr>
          <w:p w:rsidR="0012371B" w:rsidRDefault="006F3803" w:rsidP="00C6401C">
            <w:pPr>
              <w:jc w:val="both"/>
            </w:pPr>
            <w:r>
              <w:t>2009-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.г.</w:t>
            </w:r>
          </w:p>
        </w:tc>
      </w:tr>
      <w:tr w:rsidR="0012371B">
        <w:tc>
          <w:tcPr>
            <w:tcW w:w="3060" w:type="dxa"/>
          </w:tcPr>
          <w:p w:rsidR="0012371B" w:rsidRDefault="006F3803">
            <w: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487028" w:rsidRDefault="00096E7D" w:rsidP="00C6401C">
            <w:pPr>
              <w:jc w:val="both"/>
            </w:pPr>
            <w:r>
              <w:t xml:space="preserve">2009 </w:t>
            </w:r>
            <w:smartTag w:uri="urn:schemas-microsoft-com:office:smarttags" w:element="metricconverter">
              <w:smartTagPr>
                <w:attr w:name="ProductID" w:val="-2011 г"/>
              </w:smartTagPr>
              <w:r>
                <w:t>-2011 г</w:t>
              </w:r>
            </w:smartTag>
            <w:r>
              <w:t>.г.</w:t>
            </w:r>
            <w:r w:rsidR="001D2B67">
              <w:t xml:space="preserve"> – 109341,356</w:t>
            </w:r>
            <w:r w:rsidR="00AD4EFD">
              <w:t xml:space="preserve"> тыс. рублей,</w:t>
            </w:r>
          </w:p>
          <w:p w:rsidR="0012371B" w:rsidRDefault="006B7628" w:rsidP="00C6401C">
            <w:pPr>
              <w:jc w:val="both"/>
            </w:pPr>
            <w:r>
              <w:t>в</w:t>
            </w:r>
            <w:r w:rsidR="00487028">
              <w:t xml:space="preserve"> т.ч.:</w:t>
            </w:r>
          </w:p>
          <w:p w:rsidR="006B7628" w:rsidRDefault="005F0DFC" w:rsidP="00C6401C">
            <w:pPr>
              <w:jc w:val="both"/>
            </w:pPr>
            <w:r>
              <w:t xml:space="preserve">окружной бюджет – </w:t>
            </w:r>
            <w:r w:rsidR="004612A7">
              <w:t>103874,290</w:t>
            </w:r>
            <w:r w:rsidR="006B7628">
              <w:t xml:space="preserve"> тыс. ру</w:t>
            </w:r>
            <w:r w:rsidR="00AD4EFD">
              <w:t>лей</w:t>
            </w:r>
            <w:r w:rsidR="006B7628">
              <w:t>;</w:t>
            </w:r>
          </w:p>
          <w:p w:rsidR="006B7628" w:rsidRDefault="005F0DFC" w:rsidP="00C6401C">
            <w:pPr>
              <w:jc w:val="both"/>
            </w:pPr>
            <w:r>
              <w:t xml:space="preserve">местный бюджет – </w:t>
            </w:r>
            <w:r w:rsidR="004612A7">
              <w:t xml:space="preserve"> 5467,07</w:t>
            </w:r>
            <w:r w:rsidR="00800E41">
              <w:t>0</w:t>
            </w:r>
            <w:r w:rsidR="004612A7">
              <w:t xml:space="preserve"> </w:t>
            </w:r>
            <w:r w:rsidR="00AD4EFD">
              <w:t>тыс.</w:t>
            </w:r>
            <w:r w:rsidR="000269C8">
              <w:t xml:space="preserve"> </w:t>
            </w:r>
            <w:r w:rsidR="00AD4EFD">
              <w:t>рублей;</w:t>
            </w:r>
          </w:p>
          <w:p w:rsidR="00563E36" w:rsidRDefault="00563E36" w:rsidP="00C6401C">
            <w:pPr>
              <w:jc w:val="both"/>
            </w:pPr>
            <w:r>
              <w:t xml:space="preserve">внебюджетные средства (денежные средства товарищества собственников 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доме) </w:t>
            </w:r>
            <w:r w:rsidR="004612A7">
              <w:t>–</w:t>
            </w:r>
            <w:r>
              <w:t xml:space="preserve"> </w:t>
            </w:r>
            <w:r w:rsidR="004612A7">
              <w:t>5467,07</w:t>
            </w:r>
            <w:r w:rsidR="00800E41">
              <w:t>0</w:t>
            </w:r>
            <w:r w:rsidR="004612A7">
              <w:t xml:space="preserve"> </w:t>
            </w:r>
            <w:r w:rsidR="005F0DFC">
              <w:t xml:space="preserve"> тыс.</w:t>
            </w:r>
            <w:r w:rsidR="004612A7">
              <w:t xml:space="preserve"> </w:t>
            </w:r>
            <w:r w:rsidR="005F0DFC">
              <w:t>рублей.</w:t>
            </w:r>
          </w:p>
          <w:p w:rsidR="00AD4EFD" w:rsidRDefault="00AD4EFD" w:rsidP="001157D4">
            <w:pPr>
              <w:jc w:val="right"/>
            </w:pPr>
          </w:p>
          <w:p w:rsidR="001157D4" w:rsidRPr="00487028" w:rsidRDefault="001157D4" w:rsidP="001157D4">
            <w:pPr>
              <w:jc w:val="right"/>
            </w:pPr>
          </w:p>
        </w:tc>
      </w:tr>
      <w:tr w:rsidR="0012371B">
        <w:tc>
          <w:tcPr>
            <w:tcW w:w="3060" w:type="dxa"/>
          </w:tcPr>
          <w:p w:rsidR="0012371B" w:rsidRDefault="006D4FD6" w:rsidP="004C2058">
            <w:pPr>
              <w:jc w:val="both"/>
            </w:pPr>
            <w:r>
              <w:lastRenderedPageBreak/>
              <w:t>Ожидаемые конечные результаты реализации</w:t>
            </w:r>
            <w:r w:rsidR="00924FA3">
              <w:t xml:space="preserve"> прог</w:t>
            </w:r>
            <w:r w:rsidR="004C2058">
              <w:t>р</w:t>
            </w:r>
            <w:r w:rsidR="00924FA3">
              <w:t>аммы, выраженные в соответствующих показателях, поддающихся количественной оценке</w:t>
            </w:r>
          </w:p>
        </w:tc>
        <w:tc>
          <w:tcPr>
            <w:tcW w:w="6763" w:type="dxa"/>
          </w:tcPr>
          <w:p w:rsidR="0012371B" w:rsidRDefault="00D27544" w:rsidP="00C6401C">
            <w:pPr>
              <w:jc w:val="both"/>
            </w:pPr>
            <w:r>
              <w:t>Реализация программы позволит обеспечить безопасные и комфортные условия проживания жителей многоквартирных домов, снизить физический износ, повысить надежность инженерных систем и конструктивных элементов многоквартирных домов</w:t>
            </w:r>
            <w:r w:rsidR="00815798">
              <w:t xml:space="preserve"> путем проведения следующих работ по капитальному ремонту:</w:t>
            </w:r>
          </w:p>
          <w:p w:rsidR="00815798" w:rsidRDefault="000510D8" w:rsidP="00C6401C">
            <w:pPr>
              <w:jc w:val="both"/>
            </w:pPr>
            <w:r>
              <w:t>р</w:t>
            </w:r>
            <w:r w:rsidR="00815798">
              <w:t xml:space="preserve">емонт крыш -   </w:t>
            </w:r>
            <w:r w:rsidR="00A712AB">
              <w:t xml:space="preserve">27 </w:t>
            </w:r>
            <w:r w:rsidR="00815798">
              <w:t xml:space="preserve"> многоквартирных домов;</w:t>
            </w:r>
          </w:p>
          <w:p w:rsidR="00815798" w:rsidRDefault="000510D8" w:rsidP="00C6401C">
            <w:pPr>
              <w:jc w:val="both"/>
            </w:pPr>
            <w:r>
              <w:t>р</w:t>
            </w:r>
            <w:r w:rsidR="00815798">
              <w:t xml:space="preserve">емонт фасадов -   </w:t>
            </w:r>
            <w:r w:rsidR="0062229F">
              <w:t>24</w:t>
            </w:r>
            <w:r w:rsidR="00815798">
              <w:t xml:space="preserve">  </w:t>
            </w:r>
            <w:r>
              <w:t>многоквартирных дома;</w:t>
            </w:r>
          </w:p>
          <w:p w:rsidR="000510D8" w:rsidRDefault="00B040B0" w:rsidP="00573DD6">
            <w:r>
              <w:t>наладка</w:t>
            </w:r>
            <w:r w:rsidR="000510D8">
              <w:t xml:space="preserve"> внутридомовых инженерных систем -     </w:t>
            </w:r>
            <w:r w:rsidR="00BE0FFD">
              <w:t>1</w:t>
            </w:r>
            <w:r w:rsidR="004D1E0F">
              <w:t xml:space="preserve"> </w:t>
            </w:r>
            <w:r w:rsidR="00AC4220">
              <w:t>многоквартирного дома</w:t>
            </w:r>
            <w:r w:rsidR="000510D8">
              <w:t>;</w:t>
            </w:r>
          </w:p>
          <w:p w:rsidR="000510D8" w:rsidRDefault="000510D8" w:rsidP="00C6401C">
            <w:pPr>
              <w:jc w:val="both"/>
            </w:pPr>
          </w:p>
        </w:tc>
      </w:tr>
    </w:tbl>
    <w:p w:rsidR="0012371B" w:rsidRDefault="0012371B"/>
    <w:p w:rsidR="00924FA3" w:rsidRDefault="00924FA3" w:rsidP="00924FA3">
      <w:pPr>
        <w:numPr>
          <w:ilvl w:val="0"/>
          <w:numId w:val="1"/>
        </w:numPr>
        <w:rPr>
          <w:b/>
        </w:rPr>
      </w:pPr>
      <w:r w:rsidRPr="00924FA3">
        <w:rPr>
          <w:b/>
        </w:rPr>
        <w:t>Общие положения</w:t>
      </w:r>
    </w:p>
    <w:p w:rsidR="00924FA3" w:rsidRDefault="00924FA3" w:rsidP="00924FA3">
      <w:pPr>
        <w:rPr>
          <w:b/>
        </w:rPr>
      </w:pPr>
    </w:p>
    <w:p w:rsidR="00924FA3" w:rsidRDefault="00EF048D" w:rsidP="001128BF">
      <w:pPr>
        <w:ind w:left="-360"/>
        <w:jc w:val="both"/>
      </w:pPr>
      <w:r>
        <w:t xml:space="preserve">          </w:t>
      </w:r>
      <w:r w:rsidR="00BA7638" w:rsidRPr="00BA7638">
        <w:t xml:space="preserve">Объектом муниципальной адресной программы </w:t>
      </w:r>
      <w:r w:rsidR="003A2E78">
        <w:t xml:space="preserve"> «Проведение капитального ремонта</w:t>
      </w:r>
      <w:r w:rsidR="00BA7638">
        <w:t xml:space="preserve"> многоквартирных домов в п.</w:t>
      </w:r>
      <w:r w:rsidR="004D1E0F">
        <w:t xml:space="preserve"> </w:t>
      </w:r>
      <w:r w:rsidR="00BA7638">
        <w:t>Ур</w:t>
      </w:r>
      <w:r w:rsidR="003A2E78">
        <w:t>енгой в</w:t>
      </w:r>
      <w:r w:rsidR="00BA7638">
        <w:t xml:space="preserve"> 2009-2011 г.г.</w:t>
      </w:r>
      <w:r w:rsidR="003A2E78">
        <w:t>»</w:t>
      </w:r>
      <w:r w:rsidR="00BA7638">
        <w:t xml:space="preserve"> (далее – Программа) являются многоквартирные дома</w:t>
      </w:r>
      <w:r w:rsidR="00C6401C">
        <w:t>.</w:t>
      </w:r>
    </w:p>
    <w:p w:rsidR="00906546" w:rsidRDefault="004C2058" w:rsidP="00906546">
      <w:pPr>
        <w:ind w:left="-360"/>
        <w:jc w:val="both"/>
      </w:pPr>
      <w:r>
        <w:t xml:space="preserve">        </w:t>
      </w:r>
      <w:r w:rsidR="00EF048D">
        <w:t xml:space="preserve">   </w:t>
      </w:r>
      <w:r w:rsidR="00294C5A">
        <w:t>Предметом Программы является проведение капитального ремонта многоквартирных домов, расположенных на территории п.</w:t>
      </w:r>
      <w:r w:rsidR="00D71596">
        <w:t xml:space="preserve"> </w:t>
      </w:r>
      <w:r w:rsidR="00294C5A">
        <w:t>Уренгой, в соответствии с Федеральным законом «О Фонде содействия реформированию жилищно-коммунального хозяйства» для создания безопасных и благоприятных условий проживания граждан.</w:t>
      </w:r>
    </w:p>
    <w:p w:rsidR="00906546" w:rsidRDefault="000B0344" w:rsidP="00906546">
      <w:pPr>
        <w:ind w:left="-360" w:firstLine="720"/>
        <w:jc w:val="both"/>
      </w:pPr>
      <w:r>
        <w:t xml:space="preserve">Нормативная правовая </w:t>
      </w:r>
      <w:r w:rsidR="00143342">
        <w:t xml:space="preserve"> </w:t>
      </w:r>
      <w:r>
        <w:t>база</w:t>
      </w:r>
      <w:r w:rsidR="00D71596">
        <w:t xml:space="preserve"> </w:t>
      </w:r>
      <w:r w:rsidR="004D1E0F">
        <w:t xml:space="preserve"> </w:t>
      </w:r>
      <w:r>
        <w:t xml:space="preserve"> Программы:</w:t>
      </w:r>
    </w:p>
    <w:p w:rsidR="000B0344" w:rsidRDefault="001128BF" w:rsidP="00906546">
      <w:pPr>
        <w:ind w:left="-360" w:firstLine="720"/>
        <w:jc w:val="both"/>
      </w:pPr>
      <w:r>
        <w:t>1.</w:t>
      </w:r>
      <w:r w:rsidR="000B0344">
        <w:t>Жилищный кодекс Российской Федерации;</w:t>
      </w:r>
    </w:p>
    <w:p w:rsidR="004C2058" w:rsidRDefault="00906546" w:rsidP="00906546">
      <w:pPr>
        <w:ind w:left="-360" w:firstLine="720"/>
        <w:jc w:val="both"/>
      </w:pPr>
      <w:r>
        <w:t>2.</w:t>
      </w:r>
      <w:r w:rsidR="000B0344">
        <w:t>Федеральный закон «Об общих</w:t>
      </w:r>
      <w:r w:rsidR="00FC5297">
        <w:t xml:space="preserve"> принципах организации местного</w:t>
      </w:r>
      <w:r w:rsidR="001128BF">
        <w:t xml:space="preserve"> </w:t>
      </w:r>
      <w:r w:rsidR="00FC5297">
        <w:t>самоуправления</w:t>
      </w:r>
      <w:r>
        <w:t xml:space="preserve"> в Российской Федерации»;</w:t>
      </w:r>
    </w:p>
    <w:p w:rsidR="00906546" w:rsidRDefault="00C64D84" w:rsidP="00906546">
      <w:pPr>
        <w:ind w:left="-360" w:firstLine="720"/>
        <w:jc w:val="both"/>
      </w:pPr>
      <w:r>
        <w:t>3.</w:t>
      </w:r>
      <w:r w:rsidR="00906546">
        <w:t>Федеральный закон «О Фонде со</w:t>
      </w:r>
      <w:r>
        <w:t>действия  реформированию жилищно-коммунального хозяйства»;</w:t>
      </w:r>
    </w:p>
    <w:p w:rsidR="00F14B6E" w:rsidRDefault="00F14B6E" w:rsidP="00906546">
      <w:pPr>
        <w:ind w:left="-360" w:firstLine="720"/>
        <w:jc w:val="both"/>
      </w:pPr>
      <w:r>
        <w:t xml:space="preserve">                                         </w:t>
      </w:r>
    </w:p>
    <w:p w:rsidR="00864F3D" w:rsidRDefault="00864F3D" w:rsidP="00864F3D">
      <w:pPr>
        <w:ind w:left="-360" w:firstLine="720"/>
        <w:jc w:val="both"/>
        <w:rPr>
          <w:b/>
        </w:rPr>
      </w:pPr>
      <w:r w:rsidRPr="00864F3D">
        <w:rPr>
          <w:b/>
        </w:rPr>
        <w:t xml:space="preserve">  </w:t>
      </w:r>
      <w:r>
        <w:rPr>
          <w:b/>
        </w:rPr>
        <w:t xml:space="preserve">                          2. </w:t>
      </w:r>
      <w:r w:rsidRPr="00864F3D">
        <w:rPr>
          <w:b/>
        </w:rPr>
        <w:t>Характеристика сферы действия Программы</w:t>
      </w:r>
    </w:p>
    <w:p w:rsidR="00864F3D" w:rsidRDefault="00864F3D" w:rsidP="00864F3D">
      <w:pPr>
        <w:ind w:left="-360" w:firstLine="720"/>
        <w:jc w:val="both"/>
        <w:rPr>
          <w:b/>
        </w:rPr>
      </w:pPr>
    </w:p>
    <w:p w:rsidR="00864F3D" w:rsidRDefault="00864F3D" w:rsidP="00864F3D">
      <w:pPr>
        <w:ind w:left="-360" w:firstLine="720"/>
        <w:jc w:val="both"/>
      </w:pPr>
      <w:r w:rsidRPr="00864F3D">
        <w:t>Действующим законодательством предусмотрена обязанность собственников помещений в многоквартирных домах нести бремя расходов</w:t>
      </w:r>
      <w:r w:rsidR="00A744B8">
        <w:t xml:space="preserve"> </w:t>
      </w:r>
      <w:r w:rsidRPr="00864F3D">
        <w:t>на содержание общего имущества в таких домах.</w:t>
      </w:r>
    </w:p>
    <w:p w:rsidR="00A744B8" w:rsidRDefault="00A744B8" w:rsidP="00864F3D">
      <w:pPr>
        <w:ind w:left="-360" w:firstLine="720"/>
        <w:jc w:val="both"/>
      </w:pPr>
      <w:r>
        <w:t xml:space="preserve">Приведение жилищного фонда в соответствие санитарным и техническим правилам и нормам, иным требованиям законодательства, устранение неисправностей конструктивных элементов многоквартирных домов, восстановление и </w:t>
      </w:r>
      <w:r w:rsidR="002E545C">
        <w:t>(или) замена их более долговечными материалами только за счет сре</w:t>
      </w:r>
      <w:r w:rsidR="00056510">
        <w:t>дств собственников помещений не</w:t>
      </w:r>
      <w:r w:rsidR="002E545C">
        <w:t>возможно.</w:t>
      </w:r>
      <w:r w:rsidR="00056510">
        <w:t xml:space="preserve"> Необходим переход к осуществлению масштабного капитального ремонта путем программного решения проблемы сохранения жилищного фонда п.</w:t>
      </w:r>
      <w:r w:rsidR="00D71596">
        <w:t xml:space="preserve"> </w:t>
      </w:r>
      <w:r w:rsidR="00056510">
        <w:t>Уренгой.</w:t>
      </w:r>
      <w:r w:rsidR="00A81C1B">
        <w:t xml:space="preserve"> Капитальный ремонт многоквартирных жилых домов планируется проводить с привлечением окружного бюджета ЯНАО и местного бюджета МО п. Уренгой, средств товариществ собственников жилья, жилищных, жилищно-строительных кооперативов, собственников помещений (далее – средства </w:t>
      </w:r>
      <w:r w:rsidR="00DE5FB5">
        <w:t xml:space="preserve"> собственников помещений).</w:t>
      </w:r>
    </w:p>
    <w:p w:rsidR="00DE5FB5" w:rsidRDefault="00DE5FB5" w:rsidP="00864F3D">
      <w:pPr>
        <w:ind w:left="-360" w:firstLine="720"/>
        <w:jc w:val="both"/>
      </w:pPr>
      <w:r>
        <w:t>Основная до</w:t>
      </w:r>
      <w:r w:rsidR="002E0157">
        <w:t>ля жилищного фонда п. Уренгой (81,6 %</w:t>
      </w:r>
      <w:r>
        <w:t xml:space="preserve">  общей площади) относится к периоду застройки </w:t>
      </w:r>
      <w:r w:rsidR="00FD46CF">
        <w:t xml:space="preserve">1975– </w:t>
      </w:r>
      <w:smartTag w:uri="urn:schemas-microsoft-com:office:smarttags" w:element="metricconverter">
        <w:smartTagPr>
          <w:attr w:name="ProductID" w:val="2005 г"/>
        </w:smartTagPr>
        <w:r w:rsidR="00FD46CF">
          <w:t>2005</w:t>
        </w:r>
        <w:r w:rsidR="002E0157">
          <w:t xml:space="preserve"> </w:t>
        </w:r>
        <w:r w:rsidR="00FD46CF">
          <w:t>г</w:t>
        </w:r>
      </w:smartTag>
      <w:r w:rsidR="002E0157">
        <w:t>.</w:t>
      </w:r>
      <w:r w:rsidR="00FD46CF">
        <w:t xml:space="preserve">г., </w:t>
      </w:r>
      <w:r w:rsidR="002E0157">
        <w:t xml:space="preserve">18,4 </w:t>
      </w:r>
      <w:r w:rsidR="00FD46CF">
        <w:t xml:space="preserve"> % составляет площадь жилых домов, п</w:t>
      </w:r>
      <w:r w:rsidR="009D0F3D">
        <w:t>остроенных в 1965-</w:t>
      </w:r>
      <w:smartTag w:uri="urn:schemas-microsoft-com:office:smarttags" w:element="metricconverter">
        <w:smartTagPr>
          <w:attr w:name="ProductID" w:val="1974 г"/>
        </w:smartTagPr>
        <w:r w:rsidR="009D0F3D">
          <w:t>1974</w:t>
        </w:r>
        <w:r w:rsidR="002E0157">
          <w:t xml:space="preserve"> </w:t>
        </w:r>
        <w:r w:rsidR="009D0F3D">
          <w:t>г</w:t>
        </w:r>
      </w:smartTag>
      <w:r w:rsidR="002E0157">
        <w:t>.г.  Основной  жилищный фонд</w:t>
      </w:r>
      <w:r w:rsidR="0032753E">
        <w:t xml:space="preserve"> п. Уренгой имеет износ  до 65 </w:t>
      </w:r>
      <w:r w:rsidR="009D0F3D">
        <w:t>%.</w:t>
      </w:r>
    </w:p>
    <w:p w:rsidR="009D0F3D" w:rsidRDefault="009D0F3D" w:rsidP="00864F3D">
      <w:pPr>
        <w:ind w:left="-360" w:firstLine="720"/>
        <w:jc w:val="both"/>
      </w:pPr>
      <w:r>
        <w:t>Общая площадь многоквартирных домов на территории п.</w:t>
      </w:r>
      <w:r w:rsidR="00320959">
        <w:t xml:space="preserve"> </w:t>
      </w:r>
      <w:r>
        <w:t>Уренгой</w:t>
      </w:r>
      <w:r w:rsidR="0032753E">
        <w:t xml:space="preserve"> составляет  158,298</w:t>
      </w:r>
      <w:r w:rsidR="00007677">
        <w:t xml:space="preserve">   тыс</w:t>
      </w:r>
      <w:r w:rsidR="005576F2">
        <w:t>.кв.м</w:t>
      </w:r>
    </w:p>
    <w:p w:rsidR="005576F2" w:rsidRDefault="005576F2" w:rsidP="00864F3D">
      <w:pPr>
        <w:ind w:left="-360" w:firstLine="720"/>
        <w:jc w:val="both"/>
      </w:pPr>
      <w:r>
        <w:t>Сложившийся недоремонт жилых домов и высокий процент износа привели к значительному снижению сроков эксплуатации конструктивных элементов и эксплуатационных качеств многоквартирных домов в целом.</w:t>
      </w:r>
    </w:p>
    <w:p w:rsidR="00A76647" w:rsidRDefault="00A76647" w:rsidP="00864F3D">
      <w:pPr>
        <w:ind w:left="-360" w:firstLine="720"/>
        <w:jc w:val="both"/>
      </w:pPr>
      <w:r>
        <w:lastRenderedPageBreak/>
        <w:t>Приближение к предельно допустимым характеристикам надежности не обеспечивает безопасность жизни граждан, комфортность проживания и сохранность имущества.</w:t>
      </w:r>
    </w:p>
    <w:p w:rsidR="00A76647" w:rsidRDefault="00A76647" w:rsidP="00864F3D">
      <w:pPr>
        <w:ind w:left="-360" w:firstLine="720"/>
        <w:jc w:val="both"/>
      </w:pPr>
      <w:r>
        <w:t>Реализация Программы позволит снизить физический износ зданий, обеспечить сохранность и надлежащее содержание общего имущества многоквартирных домов в соответствии с санитарными и техническими правилами и нормами, снизить риск возникновения аварийных ситуаций и расходы собственников помещений.</w:t>
      </w:r>
    </w:p>
    <w:p w:rsidR="009C5785" w:rsidRDefault="009C5785" w:rsidP="00864F3D">
      <w:pPr>
        <w:ind w:left="-360" w:firstLine="720"/>
        <w:jc w:val="both"/>
      </w:pPr>
    </w:p>
    <w:p w:rsidR="009C5785" w:rsidRDefault="009C5785" w:rsidP="000A5463">
      <w:pPr>
        <w:numPr>
          <w:ilvl w:val="0"/>
          <w:numId w:val="4"/>
        </w:numPr>
        <w:jc w:val="both"/>
        <w:rPr>
          <w:b/>
        </w:rPr>
      </w:pPr>
      <w:r w:rsidRPr="009C5785">
        <w:rPr>
          <w:b/>
        </w:rPr>
        <w:t>Цели и задачи Программы</w:t>
      </w:r>
    </w:p>
    <w:p w:rsidR="009C5785" w:rsidRDefault="009C5785" w:rsidP="009C5785">
      <w:pPr>
        <w:jc w:val="both"/>
        <w:rPr>
          <w:b/>
        </w:rPr>
      </w:pPr>
    </w:p>
    <w:p w:rsidR="009C5785" w:rsidRDefault="009C5785" w:rsidP="0003455E">
      <w:pPr>
        <w:ind w:left="-360" w:firstLine="360"/>
        <w:jc w:val="both"/>
      </w:pPr>
      <w:r>
        <w:rPr>
          <w:b/>
        </w:rPr>
        <w:t xml:space="preserve">      </w:t>
      </w:r>
      <w:r w:rsidR="00633A9C" w:rsidRPr="00633A9C">
        <w:t>Осно</w:t>
      </w:r>
      <w:r w:rsidR="00633A9C">
        <w:t>вными целями Программы являются создание безопасных и благоприятных условий проживания граждан в многоквартирных домах п. Уренгой, снижение на 30 – 50 %</w:t>
      </w:r>
      <w:r w:rsidR="001A5888">
        <w:t xml:space="preserve"> физического износа  </w:t>
      </w:r>
      <w:r w:rsidR="00360E9A">
        <w:t>43</w:t>
      </w:r>
      <w:r w:rsidR="001A5888">
        <w:t xml:space="preserve"> много</w:t>
      </w:r>
      <w:r w:rsidR="00185F1D">
        <w:t>квартирных домов, включенных в П</w:t>
      </w:r>
      <w:r w:rsidR="001A5888">
        <w:t xml:space="preserve">рограмму, увеличение сроков эксплуатации конструкций и элементов </w:t>
      </w:r>
      <w:r w:rsidR="00360E9A">
        <w:t>43</w:t>
      </w:r>
      <w:r w:rsidR="001A5888">
        <w:t xml:space="preserve"> многоквартирных домов до нормативных, согласно ВСН 58-88(р).</w:t>
      </w:r>
    </w:p>
    <w:p w:rsidR="001A5888" w:rsidRDefault="001A5888" w:rsidP="001A5888">
      <w:pPr>
        <w:ind w:left="-360" w:firstLine="540"/>
        <w:jc w:val="both"/>
      </w:pPr>
      <w:r>
        <w:t xml:space="preserve">    </w:t>
      </w:r>
      <w:r w:rsidR="00216DDF">
        <w:t>Задачами для достижения этих целей являются:</w:t>
      </w:r>
    </w:p>
    <w:p w:rsidR="00216DDF" w:rsidRDefault="00216DDF" w:rsidP="001A5888">
      <w:pPr>
        <w:ind w:left="-360" w:firstLine="540"/>
        <w:jc w:val="both"/>
      </w:pPr>
      <w:r>
        <w:t xml:space="preserve">    </w:t>
      </w:r>
      <w:r w:rsidR="00E902FA">
        <w:t>у</w:t>
      </w:r>
      <w:r>
        <w:t>величение срока эксплуатации крыш;</w:t>
      </w:r>
    </w:p>
    <w:p w:rsidR="00216DDF" w:rsidRDefault="00216DDF" w:rsidP="001A5888">
      <w:pPr>
        <w:ind w:left="-360" w:firstLine="540"/>
        <w:jc w:val="both"/>
      </w:pPr>
      <w:r>
        <w:t xml:space="preserve">    </w:t>
      </w:r>
      <w:r w:rsidR="00E902FA">
        <w:t>увеличение срока эксплуатации внутридомовых инженерных систем, учет и снижение потребление энергоресурсов;</w:t>
      </w:r>
    </w:p>
    <w:p w:rsidR="00E902FA" w:rsidRDefault="00E902FA" w:rsidP="001A5888">
      <w:pPr>
        <w:ind w:left="-360" w:firstLine="540"/>
        <w:jc w:val="both"/>
      </w:pPr>
      <w:r>
        <w:t xml:space="preserve">    увеличение сроков эксплуатации ограждающих констр</w:t>
      </w:r>
      <w:r w:rsidR="008F27D9">
        <w:t>укций, улучшение внешнего облика</w:t>
      </w:r>
      <w:r w:rsidR="00C7535F">
        <w:t xml:space="preserve"> поселка;</w:t>
      </w:r>
    </w:p>
    <w:p w:rsidR="00C7535F" w:rsidRDefault="00C7535F" w:rsidP="001A5888">
      <w:pPr>
        <w:ind w:left="-360" w:firstLine="540"/>
        <w:jc w:val="both"/>
      </w:pPr>
      <w:r>
        <w:t xml:space="preserve">    устройство и гидроизоляция полов в подвале, утепление, устройство вентиляции подвальных помещений, увеличение срока эксплуатации внутридомовых инженерных систем.</w:t>
      </w:r>
    </w:p>
    <w:p w:rsidR="00C7535F" w:rsidRDefault="00C7535F" w:rsidP="001A5888">
      <w:pPr>
        <w:ind w:left="-360" w:firstLine="540"/>
        <w:jc w:val="both"/>
      </w:pPr>
      <w:r>
        <w:t xml:space="preserve">   Поставленные </w:t>
      </w:r>
      <w:r w:rsidR="00B42214">
        <w:t xml:space="preserve"> задачи включают в себя следующие мероприятия;</w:t>
      </w:r>
    </w:p>
    <w:p w:rsidR="00B42214" w:rsidRDefault="00B42214" w:rsidP="001A5888">
      <w:pPr>
        <w:ind w:left="-360" w:firstLine="540"/>
        <w:jc w:val="both"/>
      </w:pPr>
      <w:r>
        <w:t xml:space="preserve">   проведение капитального ремонта </w:t>
      </w:r>
      <w:r w:rsidR="00360E9A">
        <w:t>43</w:t>
      </w:r>
      <w:r>
        <w:t xml:space="preserve"> многоквартирных домов общей площадью жилых помещений -  </w:t>
      </w:r>
      <w:r w:rsidR="00360E9A">
        <w:t xml:space="preserve">30,261  </w:t>
      </w:r>
      <w:r>
        <w:t xml:space="preserve"> тыс.кв.</w:t>
      </w:r>
      <w:r w:rsidR="00360E9A">
        <w:t xml:space="preserve"> </w:t>
      </w:r>
      <w:r>
        <w:t>м;</w:t>
      </w:r>
    </w:p>
    <w:p w:rsidR="00CD19EE" w:rsidRDefault="00CD19EE" w:rsidP="001A5888">
      <w:pPr>
        <w:ind w:left="-360" w:firstLine="540"/>
        <w:jc w:val="both"/>
      </w:pPr>
      <w:r>
        <w:t xml:space="preserve">    в том числе ремонт:</w:t>
      </w:r>
    </w:p>
    <w:p w:rsidR="00CD19EE" w:rsidRDefault="00CD19EE" w:rsidP="001A5888">
      <w:pPr>
        <w:ind w:left="-360" w:firstLine="540"/>
        <w:jc w:val="both"/>
      </w:pPr>
      <w:r>
        <w:t xml:space="preserve">    кровель – 27 многоквартирных жилых домов;</w:t>
      </w:r>
    </w:p>
    <w:p w:rsidR="00CD19EE" w:rsidRDefault="00CD19EE" w:rsidP="001A5888">
      <w:pPr>
        <w:ind w:left="-360" w:firstLine="540"/>
        <w:jc w:val="both"/>
      </w:pPr>
      <w:r>
        <w:t xml:space="preserve">    фасадов зданий – 24 многоквартирных жилых домов;</w:t>
      </w:r>
    </w:p>
    <w:p w:rsidR="00CD19EE" w:rsidRDefault="00CD19EE" w:rsidP="001A5888">
      <w:pPr>
        <w:ind w:left="-360" w:firstLine="540"/>
        <w:jc w:val="both"/>
      </w:pPr>
      <w:r>
        <w:t xml:space="preserve">    вну</w:t>
      </w:r>
      <w:r w:rsidR="008E7E43">
        <w:t>тридомовых инженерных систем – 1</w:t>
      </w:r>
      <w:r w:rsidR="007E5A5E">
        <w:t xml:space="preserve"> многоквартирного жилого дома</w:t>
      </w:r>
      <w:r>
        <w:t>.</w:t>
      </w:r>
    </w:p>
    <w:p w:rsidR="00CD19EE" w:rsidRDefault="00CD19EE" w:rsidP="001A5888">
      <w:pPr>
        <w:ind w:left="-360" w:firstLine="540"/>
        <w:jc w:val="both"/>
      </w:pPr>
      <w:r>
        <w:t xml:space="preserve">    Из них с полным перечнем работ капитального ремонта – 22 дома.</w:t>
      </w:r>
    </w:p>
    <w:p w:rsidR="000A5463" w:rsidRDefault="000A5463" w:rsidP="001A5888">
      <w:pPr>
        <w:ind w:left="-360" w:firstLine="540"/>
        <w:jc w:val="both"/>
      </w:pPr>
    </w:p>
    <w:p w:rsidR="000A5463" w:rsidRPr="000A5463" w:rsidRDefault="000A5463" w:rsidP="001A5888">
      <w:pPr>
        <w:ind w:left="-360" w:firstLine="540"/>
        <w:jc w:val="both"/>
        <w:rPr>
          <w:b/>
        </w:rPr>
      </w:pPr>
      <w:r>
        <w:t xml:space="preserve">                                           </w:t>
      </w:r>
      <w:r w:rsidRPr="000A5463">
        <w:rPr>
          <w:b/>
        </w:rPr>
        <w:t>4. Перечень программных мероприятий</w:t>
      </w:r>
    </w:p>
    <w:p w:rsidR="000A5463" w:rsidRPr="000A5463" w:rsidRDefault="000A5463" w:rsidP="001A5888">
      <w:pPr>
        <w:ind w:left="-360" w:firstLine="540"/>
        <w:jc w:val="both"/>
        <w:rPr>
          <w:b/>
        </w:rPr>
      </w:pPr>
    </w:p>
    <w:p w:rsidR="000A5463" w:rsidRDefault="000A5463" w:rsidP="001A5888">
      <w:pPr>
        <w:ind w:left="-360" w:firstLine="540"/>
        <w:jc w:val="both"/>
        <w:rPr>
          <w:b/>
        </w:rPr>
      </w:pPr>
      <w:r>
        <w:t xml:space="preserve">                                          </w:t>
      </w: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8B46B1">
      <w:pPr>
        <w:jc w:val="both"/>
        <w:rPr>
          <w:b/>
        </w:rPr>
      </w:pPr>
    </w:p>
    <w:p w:rsidR="00E701D5" w:rsidRDefault="00E701D5" w:rsidP="00E701D5">
      <w:pPr>
        <w:tabs>
          <w:tab w:val="left" w:pos="1815"/>
        </w:tabs>
        <w:ind w:left="-360" w:firstLine="540"/>
        <w:jc w:val="both"/>
      </w:pPr>
      <w:r>
        <w:tab/>
      </w:r>
    </w:p>
    <w:p w:rsidR="00E701D5" w:rsidRDefault="00E701D5" w:rsidP="00E701D5"/>
    <w:p w:rsidR="00D92072" w:rsidRPr="00E701D5" w:rsidRDefault="00D92072" w:rsidP="00E701D5">
      <w:pPr>
        <w:sectPr w:rsidR="00D92072" w:rsidRPr="00E701D5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EF5" w:rsidRDefault="00442EF5" w:rsidP="00442EF5">
      <w:pPr>
        <w:jc w:val="center"/>
      </w:pPr>
    </w:p>
    <w:p w:rsidR="00442EF5" w:rsidRPr="00A529F1" w:rsidRDefault="00442EF5" w:rsidP="00442EF5">
      <w:pPr>
        <w:ind w:left="180"/>
        <w:jc w:val="right"/>
      </w:pPr>
      <w:r>
        <w:t xml:space="preserve">Цели, задачи и мероприятия Программы  </w:t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4.1.</w:t>
      </w:r>
    </w:p>
    <w:tbl>
      <w:tblPr>
        <w:tblStyle w:val="a3"/>
        <w:tblpPr w:leftFromText="180" w:rightFromText="180" w:vertAnchor="page" w:horzAnchor="margin" w:tblpXSpec="center" w:tblpY="1499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875"/>
        <w:gridCol w:w="1440"/>
        <w:gridCol w:w="1440"/>
        <w:gridCol w:w="1620"/>
        <w:gridCol w:w="1800"/>
        <w:gridCol w:w="1797"/>
        <w:gridCol w:w="1728"/>
      </w:tblGrid>
      <w:tr w:rsidR="00442EF5">
        <w:tc>
          <w:tcPr>
            <w:tcW w:w="828" w:type="dxa"/>
          </w:tcPr>
          <w:p w:rsidR="00442EF5" w:rsidRDefault="00442EF5" w:rsidP="00863881">
            <w:r>
              <w:t>№</w:t>
            </w:r>
          </w:p>
        </w:tc>
        <w:tc>
          <w:tcPr>
            <w:tcW w:w="3600" w:type="dxa"/>
          </w:tcPr>
          <w:p w:rsidR="00442EF5" w:rsidRDefault="00442EF5" w:rsidP="00863881">
            <w:r>
              <w:t>Цели, задачи, мероприятия</w:t>
            </w:r>
          </w:p>
        </w:tc>
        <w:tc>
          <w:tcPr>
            <w:tcW w:w="1875" w:type="dxa"/>
          </w:tcPr>
          <w:p w:rsidR="00442EF5" w:rsidRDefault="00442EF5" w:rsidP="00863881">
            <w:r>
              <w:t>Показатель</w:t>
            </w:r>
          </w:p>
        </w:tc>
        <w:tc>
          <w:tcPr>
            <w:tcW w:w="1440" w:type="dxa"/>
          </w:tcPr>
          <w:p w:rsidR="00442EF5" w:rsidRDefault="00442EF5" w:rsidP="00863881">
            <w:r>
              <w:t>Единица измерения</w:t>
            </w:r>
          </w:p>
        </w:tc>
        <w:tc>
          <w:tcPr>
            <w:tcW w:w="1440" w:type="dxa"/>
          </w:tcPr>
          <w:p w:rsidR="00442EF5" w:rsidRDefault="00442EF5" w:rsidP="00863881">
            <w:r>
              <w:t>Отчетный период 2009 год</w:t>
            </w:r>
          </w:p>
        </w:tc>
        <w:tc>
          <w:tcPr>
            <w:tcW w:w="1620" w:type="dxa"/>
          </w:tcPr>
          <w:p w:rsidR="00442EF5" w:rsidRDefault="00442EF5" w:rsidP="00863881">
            <w:r>
              <w:t>Плановый период 2010 год</w:t>
            </w:r>
          </w:p>
        </w:tc>
        <w:tc>
          <w:tcPr>
            <w:tcW w:w="1800" w:type="dxa"/>
          </w:tcPr>
          <w:p w:rsidR="00442EF5" w:rsidRDefault="00442EF5" w:rsidP="00863881">
            <w:r>
              <w:t>Плановый период 2011 год</w:t>
            </w:r>
          </w:p>
        </w:tc>
        <w:tc>
          <w:tcPr>
            <w:tcW w:w="1797" w:type="dxa"/>
          </w:tcPr>
          <w:p w:rsidR="00442EF5" w:rsidRDefault="00442EF5" w:rsidP="00863881">
            <w:r>
              <w:t xml:space="preserve">Ответственный исполнитель </w:t>
            </w:r>
          </w:p>
        </w:tc>
        <w:tc>
          <w:tcPr>
            <w:tcW w:w="1728" w:type="dxa"/>
          </w:tcPr>
          <w:p w:rsidR="00442EF5" w:rsidRDefault="00442EF5" w:rsidP="00863881">
            <w:r>
              <w:t>Срок реализации</w:t>
            </w:r>
          </w:p>
        </w:tc>
      </w:tr>
      <w:tr w:rsidR="00442EF5">
        <w:tc>
          <w:tcPr>
            <w:tcW w:w="828" w:type="dxa"/>
          </w:tcPr>
          <w:p w:rsidR="00442EF5" w:rsidRDefault="00442EF5" w:rsidP="00863881">
            <w:r>
              <w:t>1</w:t>
            </w:r>
          </w:p>
        </w:tc>
        <w:tc>
          <w:tcPr>
            <w:tcW w:w="3600" w:type="dxa"/>
          </w:tcPr>
          <w:p w:rsidR="00442EF5" w:rsidRDefault="00442EF5" w:rsidP="00863881">
            <w:r>
              <w:t>Создание безопасных и благоприятных условий проживания граждан в многоквартирных домах п.Уренгой, снижение на 30-50%, физического износа много</w:t>
            </w:r>
            <w:r w:rsidR="00185F1D">
              <w:t>квартирных домов, включенных в П</w:t>
            </w:r>
            <w:r>
              <w:t>рограмму, увеличение сроков эксплуатации конструкций и элементов 39 многоквартирных домов до нормативных, согласно ВСН  58-88(р).</w:t>
            </w:r>
          </w:p>
        </w:tc>
        <w:tc>
          <w:tcPr>
            <w:tcW w:w="1875" w:type="dxa"/>
          </w:tcPr>
          <w:p w:rsidR="00442EF5" w:rsidRDefault="00442EF5" w:rsidP="00863881">
            <w:r>
              <w:t xml:space="preserve">Улучшение условий проживания жителей </w:t>
            </w:r>
            <w:r w:rsidR="00B21D44">
              <w:t xml:space="preserve"> в многоквартир-ных домах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дома</w:t>
            </w:r>
          </w:p>
        </w:tc>
        <w:tc>
          <w:tcPr>
            <w:tcW w:w="1440" w:type="dxa"/>
          </w:tcPr>
          <w:p w:rsidR="00442EF5" w:rsidRDefault="003A2E78" w:rsidP="00863881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:rsidR="00442EF5" w:rsidRDefault="008B5226" w:rsidP="00863881">
            <w:pPr>
              <w:jc w:val="center"/>
            </w:pPr>
            <w:r>
              <w:t>1</w:t>
            </w:r>
            <w:r w:rsidR="003A2E78">
              <w:t>5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11</w:t>
            </w:r>
          </w:p>
        </w:tc>
        <w:tc>
          <w:tcPr>
            <w:tcW w:w="1797" w:type="dxa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</w:tcPr>
          <w:p w:rsidR="00442EF5" w:rsidRDefault="00442EF5" w:rsidP="00863881">
            <w:r>
              <w:t>1 календарный год</w:t>
            </w:r>
          </w:p>
        </w:tc>
      </w:tr>
      <w:tr w:rsidR="00442EF5">
        <w:tc>
          <w:tcPr>
            <w:tcW w:w="828" w:type="dxa"/>
          </w:tcPr>
          <w:p w:rsidR="00442EF5" w:rsidRDefault="00442EF5" w:rsidP="00863881">
            <w:r>
              <w:t>1.1</w:t>
            </w:r>
          </w:p>
        </w:tc>
        <w:tc>
          <w:tcPr>
            <w:tcW w:w="3600" w:type="dxa"/>
          </w:tcPr>
          <w:p w:rsidR="00442EF5" w:rsidRDefault="00442EF5" w:rsidP="00863881">
            <w:r>
              <w:t>Увеличение срока эксплуатации крыш</w:t>
            </w:r>
          </w:p>
        </w:tc>
        <w:tc>
          <w:tcPr>
            <w:tcW w:w="1875" w:type="dxa"/>
          </w:tcPr>
          <w:p w:rsidR="00442EF5" w:rsidRDefault="00442EF5" w:rsidP="00863881">
            <w:r>
              <w:t>Нормативный срок эксплуатации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годы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10-30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10-30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10-30</w:t>
            </w:r>
          </w:p>
        </w:tc>
        <w:tc>
          <w:tcPr>
            <w:tcW w:w="1797" w:type="dxa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</w:tcPr>
          <w:p w:rsidR="00442EF5" w:rsidRDefault="00442EF5" w:rsidP="00863881"/>
        </w:tc>
      </w:tr>
      <w:tr w:rsidR="00442EF5">
        <w:tc>
          <w:tcPr>
            <w:tcW w:w="828" w:type="dxa"/>
            <w:vMerge w:val="restart"/>
          </w:tcPr>
          <w:p w:rsidR="00442EF5" w:rsidRDefault="00442EF5" w:rsidP="00863881">
            <w:r>
              <w:t>1.1.1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Ремонт крыш</w:t>
            </w:r>
          </w:p>
        </w:tc>
        <w:tc>
          <w:tcPr>
            <w:tcW w:w="1875" w:type="dxa"/>
          </w:tcPr>
          <w:p w:rsidR="00442EF5" w:rsidRDefault="00442EF5" w:rsidP="00863881">
            <w:r>
              <w:t>Количество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шт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11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>
            <w:r>
              <w:t>Согласно нормативной продолжительности выполнения работ</w:t>
            </w:r>
          </w:p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Стоимость единицы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0,8</w:t>
            </w:r>
          </w:p>
        </w:tc>
        <w:tc>
          <w:tcPr>
            <w:tcW w:w="1620" w:type="dxa"/>
          </w:tcPr>
          <w:p w:rsidR="00442EF5" w:rsidRDefault="00A43AC5" w:rsidP="00863881">
            <w:pPr>
              <w:jc w:val="center"/>
            </w:pPr>
            <w:r>
              <w:t>0,914</w:t>
            </w:r>
          </w:p>
        </w:tc>
        <w:tc>
          <w:tcPr>
            <w:tcW w:w="1800" w:type="dxa"/>
          </w:tcPr>
          <w:p w:rsidR="00442EF5" w:rsidRDefault="00A43AC5" w:rsidP="00863881">
            <w:pPr>
              <w:jc w:val="center"/>
            </w:pPr>
            <w:r>
              <w:t>1,044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Сумма затрат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2,400</w:t>
            </w:r>
          </w:p>
        </w:tc>
        <w:tc>
          <w:tcPr>
            <w:tcW w:w="1620" w:type="dxa"/>
          </w:tcPr>
          <w:p w:rsidR="00442EF5" w:rsidRDefault="00A43AC5" w:rsidP="00863881">
            <w:pPr>
              <w:jc w:val="center"/>
            </w:pPr>
            <w:r>
              <w:t>11,882</w:t>
            </w:r>
          </w:p>
        </w:tc>
        <w:tc>
          <w:tcPr>
            <w:tcW w:w="1800" w:type="dxa"/>
          </w:tcPr>
          <w:p w:rsidR="00442EF5" w:rsidRDefault="00A43AC5" w:rsidP="00863881">
            <w:pPr>
              <w:jc w:val="center"/>
            </w:pPr>
            <w:r>
              <w:t>11,484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rPr>
          <w:trHeight w:val="314"/>
        </w:trPr>
        <w:tc>
          <w:tcPr>
            <w:tcW w:w="828" w:type="dxa"/>
            <w:vMerge w:val="restart"/>
          </w:tcPr>
          <w:p w:rsidR="00442EF5" w:rsidRDefault="00442EF5" w:rsidP="00863881">
            <w:r>
              <w:t>1.2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Увеличение срока эксплуатации внутридомовых инженерных систем, учет и снижение потребления энергоресурсов</w:t>
            </w:r>
          </w:p>
        </w:tc>
        <w:tc>
          <w:tcPr>
            <w:tcW w:w="1875" w:type="dxa"/>
          </w:tcPr>
          <w:p w:rsidR="00442EF5" w:rsidRDefault="00442EF5" w:rsidP="00863881">
            <w:pPr>
              <w:jc w:val="center"/>
            </w:pPr>
            <w:r>
              <w:t>Нормативный срок эксплуатации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годы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20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20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Снижение энергопотребления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 xml:space="preserve">Снижение процента износа </w:t>
            </w:r>
            <w:r>
              <w:lastRenderedPageBreak/>
              <w:t>оснований и фундаментов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lastRenderedPageBreak/>
              <w:t>%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7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7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 w:val="restart"/>
          </w:tcPr>
          <w:p w:rsidR="00442EF5" w:rsidRDefault="00442EF5" w:rsidP="00863881">
            <w:r>
              <w:t>1.2.1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Ремонт внутридомовых инженерных систем</w:t>
            </w:r>
          </w:p>
        </w:tc>
        <w:tc>
          <w:tcPr>
            <w:tcW w:w="1875" w:type="dxa"/>
          </w:tcPr>
          <w:p w:rsidR="00442EF5" w:rsidRDefault="00442EF5" w:rsidP="00863881">
            <w:r>
              <w:t xml:space="preserve">Количество 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шт</w:t>
            </w:r>
          </w:p>
        </w:tc>
        <w:tc>
          <w:tcPr>
            <w:tcW w:w="1440" w:type="dxa"/>
          </w:tcPr>
          <w:p w:rsidR="00442EF5" w:rsidRDefault="00AE5243" w:rsidP="00863881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42EF5" w:rsidRDefault="00AE5243" w:rsidP="0086388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42EF5" w:rsidRDefault="00AE5243" w:rsidP="00863881">
            <w:pPr>
              <w:jc w:val="center"/>
            </w:pPr>
            <w:r>
              <w:t>-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>
            <w:r>
              <w:t>Согласно нормативной продолжительности выполнения работ</w:t>
            </w:r>
          </w:p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Стоимость единицы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AE5243" w:rsidP="00863881">
            <w:pPr>
              <w:jc w:val="center"/>
            </w:pPr>
            <w:r>
              <w:t>0,244</w:t>
            </w:r>
          </w:p>
        </w:tc>
        <w:tc>
          <w:tcPr>
            <w:tcW w:w="1620" w:type="dxa"/>
          </w:tcPr>
          <w:p w:rsidR="00442EF5" w:rsidRDefault="009665BC" w:rsidP="0086388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42EF5" w:rsidRDefault="009665BC" w:rsidP="00863881">
            <w:pPr>
              <w:jc w:val="center"/>
            </w:pPr>
            <w:r>
              <w:t>-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Сумма затрат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AE5243" w:rsidP="00863881">
            <w:pPr>
              <w:jc w:val="center"/>
            </w:pPr>
            <w:r>
              <w:t>0,244</w:t>
            </w:r>
          </w:p>
        </w:tc>
        <w:tc>
          <w:tcPr>
            <w:tcW w:w="1620" w:type="dxa"/>
          </w:tcPr>
          <w:p w:rsidR="00442EF5" w:rsidRDefault="009665BC" w:rsidP="0086388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42EF5" w:rsidRDefault="009665BC" w:rsidP="00863881">
            <w:pPr>
              <w:jc w:val="center"/>
            </w:pPr>
            <w:r>
              <w:t>-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 w:val="restart"/>
          </w:tcPr>
          <w:p w:rsidR="00442EF5" w:rsidRDefault="00442EF5" w:rsidP="00863881">
            <w:r>
              <w:t>1.3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Увеличение срока эксплуатации ограждающих конструкций, снижение потребления энергоресурсов, улучшение внешнего облика поселка</w:t>
            </w:r>
          </w:p>
        </w:tc>
        <w:tc>
          <w:tcPr>
            <w:tcW w:w="1875" w:type="dxa"/>
          </w:tcPr>
          <w:p w:rsidR="00442EF5" w:rsidRDefault="00442EF5" w:rsidP="00863881">
            <w:pPr>
              <w:jc w:val="center"/>
            </w:pPr>
            <w:r>
              <w:t>Нормативный срок эксплуатации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годы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12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сокращение теплопотерь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 w:val="restart"/>
          </w:tcPr>
          <w:p w:rsidR="00442EF5" w:rsidRDefault="00442EF5" w:rsidP="00863881">
            <w:r>
              <w:t>1.3.1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Ремонт фасадов</w:t>
            </w:r>
          </w:p>
        </w:tc>
        <w:tc>
          <w:tcPr>
            <w:tcW w:w="1875" w:type="dxa"/>
          </w:tcPr>
          <w:p w:rsidR="00442EF5" w:rsidRDefault="00442EF5" w:rsidP="00863881">
            <w:r>
              <w:t xml:space="preserve">Количество 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шт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11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>
            <w:r>
              <w:t>Согласно нормативной продолжительности выполнения работ</w:t>
            </w:r>
          </w:p>
        </w:tc>
      </w:tr>
      <w:tr w:rsidR="00442EF5">
        <w:trPr>
          <w:trHeight w:val="415"/>
        </w:trPr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Стоимость единицы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AE5243" w:rsidP="0086388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42EF5" w:rsidRDefault="00AE5243" w:rsidP="00863881">
            <w:pPr>
              <w:jc w:val="center"/>
            </w:pPr>
            <w:r>
              <w:t>1,857</w:t>
            </w:r>
          </w:p>
        </w:tc>
        <w:tc>
          <w:tcPr>
            <w:tcW w:w="1800" w:type="dxa"/>
          </w:tcPr>
          <w:p w:rsidR="00442EF5" w:rsidRDefault="00AE5243" w:rsidP="00863881">
            <w:pPr>
              <w:jc w:val="center"/>
            </w:pPr>
            <w:r>
              <w:t>2,122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>
            <w:pPr>
              <w:jc w:val="center"/>
            </w:pPr>
          </w:p>
        </w:tc>
        <w:tc>
          <w:tcPr>
            <w:tcW w:w="3600" w:type="dxa"/>
            <w:vMerge/>
          </w:tcPr>
          <w:p w:rsidR="00442EF5" w:rsidRDefault="00442EF5" w:rsidP="00863881">
            <w:pPr>
              <w:jc w:val="center"/>
            </w:pPr>
          </w:p>
        </w:tc>
        <w:tc>
          <w:tcPr>
            <w:tcW w:w="1875" w:type="dxa"/>
          </w:tcPr>
          <w:p w:rsidR="00442EF5" w:rsidRDefault="00442EF5" w:rsidP="00863881">
            <w:r>
              <w:t>Сумма затрат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AE5243" w:rsidP="00AE524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42EF5" w:rsidRDefault="00AE5243" w:rsidP="00AE5243">
            <w:pPr>
              <w:jc w:val="center"/>
            </w:pPr>
            <w:r>
              <w:t>24,141</w:t>
            </w:r>
          </w:p>
        </w:tc>
        <w:tc>
          <w:tcPr>
            <w:tcW w:w="1800" w:type="dxa"/>
          </w:tcPr>
          <w:p w:rsidR="00442EF5" w:rsidRDefault="00AE5243" w:rsidP="00AE5243">
            <w:pPr>
              <w:jc w:val="center"/>
            </w:pPr>
            <w:r>
              <w:t>23,342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rPr>
          <w:trHeight w:val="415"/>
        </w:trPr>
        <w:tc>
          <w:tcPr>
            <w:tcW w:w="828" w:type="dxa"/>
            <w:vMerge w:val="restart"/>
          </w:tcPr>
          <w:p w:rsidR="00442EF5" w:rsidRDefault="00442EF5" w:rsidP="00863881">
            <w:r>
              <w:t>1.4</w:t>
            </w:r>
          </w:p>
        </w:tc>
        <w:tc>
          <w:tcPr>
            <w:tcW w:w="3600" w:type="dxa"/>
            <w:vMerge w:val="restart"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/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</w:p>
        </w:tc>
        <w:tc>
          <w:tcPr>
            <w:tcW w:w="1797" w:type="dxa"/>
            <w:vMerge w:val="restart"/>
          </w:tcPr>
          <w:p w:rsidR="00442EF5" w:rsidRDefault="00442EF5" w:rsidP="00863881"/>
        </w:tc>
        <w:tc>
          <w:tcPr>
            <w:tcW w:w="1728" w:type="dxa"/>
            <w:vMerge w:val="restart"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>
            <w:pPr>
              <w:jc w:val="center"/>
            </w:pPr>
          </w:p>
        </w:tc>
        <w:tc>
          <w:tcPr>
            <w:tcW w:w="3600" w:type="dxa"/>
            <w:vMerge/>
          </w:tcPr>
          <w:p w:rsidR="00442EF5" w:rsidRDefault="00442EF5" w:rsidP="00863881">
            <w:pPr>
              <w:jc w:val="center"/>
            </w:pPr>
          </w:p>
        </w:tc>
        <w:tc>
          <w:tcPr>
            <w:tcW w:w="1875" w:type="dxa"/>
          </w:tcPr>
          <w:p w:rsidR="00442EF5" w:rsidRDefault="00442EF5" w:rsidP="00863881"/>
        </w:tc>
        <w:tc>
          <w:tcPr>
            <w:tcW w:w="1440" w:type="dxa"/>
          </w:tcPr>
          <w:p w:rsidR="00442EF5" w:rsidRDefault="00442EF5" w:rsidP="00863881"/>
        </w:tc>
        <w:tc>
          <w:tcPr>
            <w:tcW w:w="1440" w:type="dxa"/>
          </w:tcPr>
          <w:p w:rsidR="00442EF5" w:rsidRDefault="00442EF5" w:rsidP="00863881"/>
        </w:tc>
        <w:tc>
          <w:tcPr>
            <w:tcW w:w="1620" w:type="dxa"/>
          </w:tcPr>
          <w:p w:rsidR="00442EF5" w:rsidRDefault="00442EF5" w:rsidP="00863881"/>
        </w:tc>
        <w:tc>
          <w:tcPr>
            <w:tcW w:w="1800" w:type="dxa"/>
          </w:tcPr>
          <w:p w:rsidR="00442EF5" w:rsidRDefault="00442EF5" w:rsidP="00863881"/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rPr>
          <w:trHeight w:val="415"/>
        </w:trPr>
        <w:tc>
          <w:tcPr>
            <w:tcW w:w="828" w:type="dxa"/>
          </w:tcPr>
          <w:p w:rsidR="00442EF5" w:rsidRDefault="00442EF5" w:rsidP="00863881"/>
        </w:tc>
        <w:tc>
          <w:tcPr>
            <w:tcW w:w="5475" w:type="dxa"/>
            <w:gridSpan w:val="2"/>
          </w:tcPr>
          <w:p w:rsidR="00442EF5" w:rsidRDefault="00442EF5" w:rsidP="00863881">
            <w:r>
              <w:t>Итого затрат по Программе</w:t>
            </w:r>
          </w:p>
        </w:tc>
        <w:tc>
          <w:tcPr>
            <w:tcW w:w="9825" w:type="dxa"/>
            <w:gridSpan w:val="6"/>
          </w:tcPr>
          <w:p w:rsidR="00442EF5" w:rsidRDefault="009F50C5" w:rsidP="00863881">
            <w:pPr>
              <w:tabs>
                <w:tab w:val="left" w:pos="2880"/>
              </w:tabs>
            </w:pPr>
            <w:r>
              <w:t>м</w:t>
            </w:r>
            <w:r w:rsidR="00442EF5">
              <w:t>лн.рублей                       109341,356</w:t>
            </w:r>
            <w:r w:rsidR="00442EF5">
              <w:tab/>
            </w:r>
          </w:p>
        </w:tc>
      </w:tr>
    </w:tbl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  <w:sectPr w:rsidR="00442EF5" w:rsidSect="00442EF5">
          <w:pgSz w:w="16838" w:h="11906" w:orient="landscape"/>
          <w:pgMar w:top="539" w:right="1021" w:bottom="737" w:left="1134" w:header="709" w:footer="709" w:gutter="0"/>
          <w:cols w:space="708"/>
          <w:docGrid w:linePitch="360"/>
        </w:sectPr>
      </w:pPr>
    </w:p>
    <w:p w:rsidR="00442EF5" w:rsidRDefault="00922678" w:rsidP="00922678">
      <w:pPr>
        <w:ind w:left="900" w:hanging="180"/>
        <w:jc w:val="both"/>
      </w:pPr>
      <w:r>
        <w:lastRenderedPageBreak/>
        <w:t xml:space="preserve">            </w:t>
      </w:r>
      <w:r w:rsidR="002175BF">
        <w:t xml:space="preserve"> </w:t>
      </w:r>
      <w:r>
        <w:t xml:space="preserve">Формирование перечня многоквартирных домов, в отношении которых  планируется предоставление </w:t>
      </w:r>
      <w:r w:rsidR="003058B2">
        <w:t xml:space="preserve">  </w:t>
      </w:r>
      <w:r>
        <w:t>финансовой по</w:t>
      </w:r>
      <w:r w:rsidR="00F03A72">
        <w:t>ддержки в рамках муниципальной А</w:t>
      </w:r>
      <w:r>
        <w:t xml:space="preserve">дресной программы </w:t>
      </w:r>
      <w:r w:rsidR="00937358">
        <w:t xml:space="preserve">МО п. Уренгой по проведению капитального ремонта </w:t>
      </w:r>
      <w:r w:rsidR="003058B2">
        <w:t xml:space="preserve"> </w:t>
      </w:r>
      <w:r w:rsidR="00937358">
        <w:t>в 2009 – 2011 гг. (далее по тексту – Перечень) (приложение 1 к Программе)</w:t>
      </w:r>
      <w:r w:rsidR="00AA3725">
        <w:t xml:space="preserve"> проводилось по критериям оценки заявок </w:t>
      </w:r>
      <w:r w:rsidR="00337E83">
        <w:t>организаций управляющих жилищным фондом</w:t>
      </w:r>
      <w:r w:rsidR="00AA3725">
        <w:t>, претендующих на получение финансовой поддержки</w:t>
      </w:r>
      <w:r w:rsidR="00A51A7D">
        <w:t xml:space="preserve"> на проведение капитального ремонта. Отбор производится путем ранжирования (установления очередности, приоритета в порядке следования) многоквартирных домов и набора такого их количества, чтобы суммарный объем работ набранных </w:t>
      </w:r>
      <w:r w:rsidR="002175BF">
        <w:t>многоквартирных домов соответствовал объему финансирования текущей заявки муниципального образования из всех источников.</w:t>
      </w:r>
    </w:p>
    <w:p w:rsidR="00893EE2" w:rsidRDefault="00893EE2" w:rsidP="00893EE2">
      <w:pPr>
        <w:ind w:left="900"/>
        <w:jc w:val="both"/>
      </w:pPr>
      <w:r>
        <w:t xml:space="preserve">        </w:t>
      </w:r>
      <w:r w:rsidR="00BC738A">
        <w:t xml:space="preserve">   </w:t>
      </w:r>
      <w:r>
        <w:t>Очередность многоквартирных домов в перечне устанавливается по сумме очередностей, ранжированных в порядке, учитывающем смысловой вес значений критериев (очередностей):</w:t>
      </w:r>
    </w:p>
    <w:p w:rsidR="00893EE2" w:rsidRDefault="000D37CD" w:rsidP="000D37CD">
      <w:pPr>
        <w:jc w:val="both"/>
      </w:pPr>
      <w:r>
        <w:t xml:space="preserve">                     </w:t>
      </w:r>
      <w:r w:rsidR="00BC738A">
        <w:t xml:space="preserve">     </w:t>
      </w:r>
      <w:r>
        <w:t xml:space="preserve">1. </w:t>
      </w:r>
      <w:r w:rsidR="00893EE2">
        <w:t>Технические критерии:</w:t>
      </w:r>
    </w:p>
    <w:p w:rsidR="000D37CD" w:rsidRDefault="000D37CD" w:rsidP="000D37CD">
      <w:pPr>
        <w:ind w:left="900" w:hanging="900"/>
        <w:jc w:val="both"/>
      </w:pPr>
      <w:r>
        <w:t xml:space="preserve"> </w:t>
      </w:r>
      <w:r w:rsidR="00BC738A">
        <w:t xml:space="preserve">                          </w:t>
      </w:r>
      <w:r>
        <w:t>время  проведения последнего капитального ремонта многоквартирного дома или время ввода такого дома в эксплуатацию – в порядке возрастания среднего значения;</w:t>
      </w:r>
    </w:p>
    <w:p w:rsidR="00893EE2" w:rsidRDefault="00E63F39" w:rsidP="000D37CD">
      <w:pPr>
        <w:ind w:left="900"/>
        <w:jc w:val="both"/>
      </w:pPr>
      <w:r>
        <w:t xml:space="preserve">            </w:t>
      </w:r>
      <w:r w:rsidR="00BC738A">
        <w:t>состояние ремонтируемого элемента общего имущества многоквартирного дома – наличие экспертного заключения специализированной организации о невозможности его дальнейшей эксплуатации;</w:t>
      </w:r>
    </w:p>
    <w:p w:rsidR="00BC738A" w:rsidRDefault="00C32BFD" w:rsidP="000D37CD">
      <w:pPr>
        <w:ind w:left="900"/>
        <w:jc w:val="both"/>
      </w:pPr>
      <w:r>
        <w:t xml:space="preserve">            </w:t>
      </w:r>
      <w:r w:rsidR="00235331">
        <w:t>комплексность капитального ремонта многоквартирного дома – по количеству видов ремонта в порядке убывания значения;</w:t>
      </w:r>
    </w:p>
    <w:p w:rsidR="00235331" w:rsidRDefault="00C32BFD" w:rsidP="000D37CD">
      <w:pPr>
        <w:ind w:left="900"/>
        <w:jc w:val="both"/>
      </w:pPr>
      <w:r>
        <w:t xml:space="preserve">            </w:t>
      </w:r>
      <w:r w:rsidR="00235331">
        <w:t>качественное улучшение технических характеристик многоквартирного дома в результате планируемого капитального ремонта (приоритет</w:t>
      </w:r>
      <w:r w:rsidR="00056440">
        <w:t xml:space="preserve"> повышению энергоэффективности) – по количеству видов в порядке убывания значения;</w:t>
      </w:r>
    </w:p>
    <w:p w:rsidR="00056440" w:rsidRDefault="00C32BFD" w:rsidP="00047A60">
      <w:pPr>
        <w:ind w:left="900"/>
        <w:jc w:val="both"/>
      </w:pPr>
      <w:r>
        <w:t xml:space="preserve">            </w:t>
      </w:r>
      <w:r w:rsidR="00047A60">
        <w:t xml:space="preserve">2. </w:t>
      </w:r>
      <w:r w:rsidR="00056440">
        <w:t>Организационные критерии:</w:t>
      </w:r>
    </w:p>
    <w:p w:rsidR="00056440" w:rsidRDefault="00047A60" w:rsidP="00047A60">
      <w:pPr>
        <w:ind w:left="900"/>
        <w:jc w:val="both"/>
      </w:pPr>
      <w:r>
        <w:t xml:space="preserve">             </w:t>
      </w:r>
      <w:r w:rsidR="00422CF0">
        <w:t>у</w:t>
      </w:r>
      <w:r>
        <w:t>ровень самоорганизации собственников помещений в многоквартирном доме в отношении управления многоквартирным домом – первоочередное преимущество товариществ собственников жилья, наличие товариществ собственников жилья на территории района города в порядке убывания значения;</w:t>
      </w:r>
    </w:p>
    <w:p w:rsidR="00422CF0" w:rsidRDefault="00422CF0" w:rsidP="00047A60">
      <w:pPr>
        <w:ind w:left="900"/>
        <w:jc w:val="both"/>
      </w:pPr>
      <w:r>
        <w:t xml:space="preserve">       </w:t>
      </w:r>
      <w:r w:rsidR="00C32BFD">
        <w:t xml:space="preserve">     </w:t>
      </w:r>
      <w:r>
        <w:t>степень готовности многоквартирного дома к капитальному ремонту – наличие проектно-сметной документации;</w:t>
      </w:r>
    </w:p>
    <w:p w:rsidR="00340AF4" w:rsidRDefault="00C32BFD" w:rsidP="00340AF4">
      <w:pPr>
        <w:ind w:left="900"/>
        <w:jc w:val="both"/>
      </w:pPr>
      <w:r>
        <w:t xml:space="preserve">            </w:t>
      </w:r>
      <w:r w:rsidR="00340AF4">
        <w:t>3. Финансовые критерии:</w:t>
      </w:r>
    </w:p>
    <w:p w:rsidR="00340AF4" w:rsidRDefault="00340AF4" w:rsidP="00C32BFD">
      <w:pPr>
        <w:ind w:left="900" w:firstLine="720"/>
        <w:jc w:val="both"/>
      </w:pPr>
      <w:r>
        <w:t>доля  финансирования из внебюджетных источников в общей стоимости капитального ремонта многоквартирного дома (</w:t>
      </w:r>
      <w:r w:rsidR="001157D4">
        <w:t xml:space="preserve"> </w:t>
      </w:r>
      <w:r>
        <w:t>доля прямых инвестиций собственников помещений в многоквартирном доме и земных средств, привлекаемых собственниками</w:t>
      </w:r>
      <w:r w:rsidR="001157D4">
        <w:t xml:space="preserve"> </w:t>
      </w:r>
      <w:r>
        <w:t>) в порядке убывания значения;</w:t>
      </w:r>
    </w:p>
    <w:p w:rsidR="00871F84" w:rsidRDefault="000E3989" w:rsidP="00340AF4">
      <w:pPr>
        <w:ind w:left="900"/>
        <w:jc w:val="both"/>
      </w:pPr>
      <w:r>
        <w:t xml:space="preserve">            </w:t>
      </w:r>
      <w:r w:rsidR="00871F84">
        <w:t>финансовая дисциплина собственников помещений в многоквартирном доме (уровень суммарной задолженности по плате за содержание и ремонт жилого помещения) – в порядке возрастания удельного значения.</w:t>
      </w:r>
    </w:p>
    <w:p w:rsidR="00871F84" w:rsidRDefault="000E3989" w:rsidP="00340AF4">
      <w:pPr>
        <w:ind w:left="900"/>
        <w:jc w:val="both"/>
      </w:pPr>
      <w:r>
        <w:t xml:space="preserve">            </w:t>
      </w:r>
      <w:r w:rsidR="00871F84">
        <w:t>Стоимость работ по капитальному ремонту многоквартирных домов, включенных в Перечень и Реестр, определялась из расчета сметной стоимости.</w:t>
      </w:r>
    </w:p>
    <w:p w:rsidR="007127D9" w:rsidRDefault="00871F84" w:rsidP="003A2E78">
      <w:pPr>
        <w:ind w:left="900"/>
        <w:jc w:val="both"/>
      </w:pPr>
      <w:r>
        <w:t xml:space="preserve">            </w:t>
      </w:r>
      <w:r w:rsidR="00BE7132">
        <w:t xml:space="preserve">Размер предельной стоимости проведения капитального ремонта в расчете на один квадратный метр общей площади помещений в многоквартирных домах п. Уренгой  - </w:t>
      </w:r>
      <w:r w:rsidR="00C01C57">
        <w:t>3,613</w:t>
      </w:r>
      <w:r w:rsidR="00BE7132">
        <w:t xml:space="preserve">       тыс.рублей</w:t>
      </w:r>
      <w:r w:rsidR="00713584">
        <w:t>.</w:t>
      </w:r>
    </w:p>
    <w:p w:rsidR="007127D9" w:rsidRDefault="007127D9" w:rsidP="00340AF4">
      <w:pPr>
        <w:ind w:left="900"/>
        <w:jc w:val="both"/>
      </w:pPr>
      <w:r>
        <w:t xml:space="preserve">            В целях информированности населения о разработке и реализации Программы, ответственным исполнителем используются:</w:t>
      </w:r>
    </w:p>
    <w:p w:rsidR="00CF379D" w:rsidRDefault="007127D9" w:rsidP="00340AF4">
      <w:pPr>
        <w:ind w:left="900"/>
        <w:jc w:val="both"/>
      </w:pPr>
      <w:r>
        <w:t xml:space="preserve">            </w:t>
      </w:r>
    </w:p>
    <w:p w:rsidR="00871F84" w:rsidRDefault="00CF379D" w:rsidP="00340AF4">
      <w:pPr>
        <w:ind w:left="900"/>
        <w:jc w:val="both"/>
      </w:pPr>
      <w:r>
        <w:t xml:space="preserve">          </w:t>
      </w:r>
      <w:r w:rsidR="00C32BFD">
        <w:t xml:space="preserve"> </w:t>
      </w:r>
      <w:r w:rsidR="007E5208">
        <w:t xml:space="preserve">печатные издания органов местного  самоуправления имеющие широкое распространение в. </w:t>
      </w:r>
      <w:r w:rsidR="006E27A9">
        <w:t>п</w:t>
      </w:r>
      <w:r w:rsidR="007E5208">
        <w:t>. Уренгой;</w:t>
      </w:r>
    </w:p>
    <w:p w:rsidR="000A0C12" w:rsidRDefault="003A2E78" w:rsidP="00C32BFD">
      <w:pPr>
        <w:ind w:left="900" w:firstLine="720"/>
        <w:jc w:val="both"/>
      </w:pPr>
      <w:r>
        <w:t>телевидение</w:t>
      </w:r>
      <w:r w:rsidR="000A0C12">
        <w:t xml:space="preserve"> и иные электронные средства массовой информации;</w:t>
      </w:r>
    </w:p>
    <w:p w:rsidR="000A0C12" w:rsidRDefault="000A0C12" w:rsidP="00340AF4">
      <w:pPr>
        <w:ind w:left="900"/>
        <w:jc w:val="both"/>
      </w:pPr>
      <w:r>
        <w:lastRenderedPageBreak/>
        <w:t xml:space="preserve">           доски объявлений, размещенные в общедоступных местах</w:t>
      </w:r>
      <w:r w:rsidR="009C4D4E">
        <w:t xml:space="preserve"> многоквартирных домов.</w:t>
      </w:r>
    </w:p>
    <w:p w:rsidR="001157D4" w:rsidRDefault="001157D4" w:rsidP="00340AF4">
      <w:pPr>
        <w:ind w:left="900"/>
        <w:jc w:val="both"/>
      </w:pPr>
    </w:p>
    <w:p w:rsidR="009C4D4E" w:rsidRDefault="009C4D4E" w:rsidP="00340AF4">
      <w:pPr>
        <w:ind w:left="900"/>
        <w:jc w:val="both"/>
      </w:pPr>
    </w:p>
    <w:p w:rsidR="009C4D4E" w:rsidRDefault="009C4D4E" w:rsidP="001F7728">
      <w:pPr>
        <w:tabs>
          <w:tab w:val="left" w:pos="1620"/>
        </w:tabs>
        <w:ind w:left="900"/>
        <w:jc w:val="both"/>
        <w:rPr>
          <w:b/>
        </w:rPr>
      </w:pPr>
      <w:r w:rsidRPr="009C4D4E">
        <w:rPr>
          <w:b/>
        </w:rPr>
        <w:t xml:space="preserve">  </w:t>
      </w:r>
      <w:r>
        <w:rPr>
          <w:b/>
        </w:rPr>
        <w:t xml:space="preserve">                                      5. </w:t>
      </w:r>
      <w:r w:rsidRPr="009C4D4E">
        <w:rPr>
          <w:b/>
        </w:rPr>
        <w:t>Механизм реализации Программы</w:t>
      </w:r>
    </w:p>
    <w:p w:rsidR="009C4D4E" w:rsidRPr="009C4D4E" w:rsidRDefault="009C4D4E" w:rsidP="009C4D4E">
      <w:pPr>
        <w:ind w:left="900"/>
        <w:jc w:val="both"/>
        <w:rPr>
          <w:b/>
        </w:rPr>
      </w:pPr>
    </w:p>
    <w:p w:rsidR="002175BF" w:rsidRDefault="00725BEC" w:rsidP="00E63F39">
      <w:pPr>
        <w:ind w:left="900" w:firstLine="720"/>
        <w:jc w:val="both"/>
      </w:pPr>
      <w:r w:rsidRPr="00725BEC">
        <w:t>Р</w:t>
      </w:r>
      <w:r>
        <w:t xml:space="preserve">еализация Программы осуществляется разработчиком программы совместно с исполнителями основных </w:t>
      </w:r>
      <w:r w:rsidR="00476CE3">
        <w:t>мероприятий.</w:t>
      </w:r>
    </w:p>
    <w:p w:rsidR="00476CE3" w:rsidRDefault="00476CE3" w:rsidP="00E63F39">
      <w:pPr>
        <w:ind w:left="900" w:firstLine="720"/>
        <w:jc w:val="both"/>
      </w:pPr>
      <w:r>
        <w:t>Порядок предоставления и расходовани</w:t>
      </w:r>
      <w:r w:rsidR="00A90414">
        <w:t xml:space="preserve">я средств </w:t>
      </w:r>
      <w:r>
        <w:t xml:space="preserve"> финансирования </w:t>
      </w:r>
      <w:r w:rsidR="00897E98">
        <w:t xml:space="preserve"> бюджета ЯНАО, бюджета</w:t>
      </w:r>
      <w:r w:rsidR="001F7728">
        <w:t xml:space="preserve"> МО</w:t>
      </w:r>
      <w:r w:rsidR="00897E98">
        <w:t xml:space="preserve"> п. Уренгой на реализацию Программы устанавливается федеральными правовыми актами,</w:t>
      </w:r>
      <w:r w:rsidR="00B32A1D">
        <w:t xml:space="preserve"> правовыми актами ЯНАО и муниципальными правовыми актами п.</w:t>
      </w:r>
      <w:r w:rsidR="007E7F49">
        <w:t xml:space="preserve"> </w:t>
      </w:r>
      <w:r w:rsidR="00B32A1D">
        <w:t>Уренгой.</w:t>
      </w:r>
    </w:p>
    <w:p w:rsidR="00B32A1D" w:rsidRDefault="00B32A1D" w:rsidP="00E63F39">
      <w:pPr>
        <w:ind w:left="900" w:firstLine="720"/>
        <w:jc w:val="both"/>
      </w:pPr>
      <w:r>
        <w:t xml:space="preserve">В случае </w:t>
      </w:r>
      <w:r w:rsidR="00EF37B7">
        <w:t>нарушения условий предоставления субсидий на реализацию Программы, возврат денежных средств производится управляющими организациями на лицевой счет ответственного исполнителя Программы с указанием бюджетного обязатель</w:t>
      </w:r>
      <w:r w:rsidR="007E7F49">
        <w:t xml:space="preserve">ства, бюджетной классификации ( </w:t>
      </w:r>
      <w:r w:rsidR="00EF37B7">
        <w:t xml:space="preserve">при необходимости должна содержаться ссылка на номер и дату платежного поручения, на основании которого ранее был осуществлен данный платеж) в объеме средств неосвоенных или использованных не по назначению. </w:t>
      </w:r>
      <w:r w:rsidR="007F241F">
        <w:t>Перечисление производится в течение месяца после обнаружения нарушения условий, предъявленных в письменном виде ответственным исполнителем Программы управляющей организации. В случае отказа от добровольного возврата указанных средств, они истребуются в судебном порядке.</w:t>
      </w:r>
    </w:p>
    <w:p w:rsidR="007F241F" w:rsidRDefault="00161145" w:rsidP="00E63F39">
      <w:pPr>
        <w:ind w:left="900" w:firstLine="720"/>
        <w:jc w:val="both"/>
      </w:pPr>
      <w:r>
        <w:t>Подготовка проектно-сметной документации, отбор и заключение договоров с подрядными организациями на проведение капитального ремонта многоквартирных домов, технический надзор за капитальным ремонтом многоквартирных домов осуществляют управляющие организации.</w:t>
      </w:r>
    </w:p>
    <w:p w:rsidR="00161145" w:rsidRDefault="00161145" w:rsidP="00E63F39">
      <w:pPr>
        <w:ind w:left="900" w:firstLine="720"/>
        <w:jc w:val="both"/>
      </w:pPr>
      <w:r>
        <w:t>Заказчик Программы организует контроль и мониторинг за целевым расходованием бюджетных средств.</w:t>
      </w:r>
    </w:p>
    <w:p w:rsidR="00BA09E2" w:rsidRPr="00725BEC" w:rsidRDefault="00BA09E2" w:rsidP="00E63F39">
      <w:pPr>
        <w:ind w:left="900" w:firstLine="720"/>
        <w:jc w:val="both"/>
      </w:pPr>
    </w:p>
    <w:p w:rsidR="00204F7B" w:rsidRDefault="00110E78" w:rsidP="00204F7B">
      <w:pPr>
        <w:tabs>
          <w:tab w:val="left" w:pos="8415"/>
        </w:tabs>
      </w:pPr>
      <w:r>
        <w:t xml:space="preserve">    </w:t>
      </w:r>
      <w:r w:rsidR="002D1AF9">
        <w:tab/>
      </w:r>
      <w:r w:rsidR="00204F7B">
        <w:t>Таблица 5.1</w:t>
      </w:r>
    </w:p>
    <w:p w:rsidR="0012602C" w:rsidRDefault="002D1AF9" w:rsidP="002D1AF9">
      <w:pPr>
        <w:tabs>
          <w:tab w:val="left" w:pos="8415"/>
        </w:tabs>
      </w:pPr>
      <w:r>
        <w:t xml:space="preserve">                </w:t>
      </w:r>
    </w:p>
    <w:tbl>
      <w:tblPr>
        <w:tblStyle w:val="a3"/>
        <w:tblW w:w="0" w:type="auto"/>
        <w:tblInd w:w="1008" w:type="dxa"/>
        <w:tblLook w:val="01E0" w:firstRow="1" w:lastRow="1" w:firstColumn="1" w:lastColumn="1" w:noHBand="0" w:noVBand="0"/>
      </w:tblPr>
      <w:tblGrid>
        <w:gridCol w:w="517"/>
        <w:gridCol w:w="3954"/>
        <w:gridCol w:w="2464"/>
        <w:gridCol w:w="2183"/>
      </w:tblGrid>
      <w:tr w:rsidR="00B326B7">
        <w:tc>
          <w:tcPr>
            <w:tcW w:w="538" w:type="dxa"/>
          </w:tcPr>
          <w:p w:rsidR="00B326B7" w:rsidRDefault="00B326B7" w:rsidP="00863881">
            <w:r>
              <w:t>№</w:t>
            </w:r>
          </w:p>
        </w:tc>
        <w:tc>
          <w:tcPr>
            <w:tcW w:w="4502" w:type="dxa"/>
          </w:tcPr>
          <w:p w:rsidR="00B326B7" w:rsidRDefault="00B326B7" w:rsidP="00B326B7">
            <w:pPr>
              <w:jc w:val="center"/>
            </w:pPr>
            <w:r>
              <w:t>Мероприятия</w:t>
            </w:r>
          </w:p>
        </w:tc>
        <w:tc>
          <w:tcPr>
            <w:tcW w:w="2520" w:type="dxa"/>
          </w:tcPr>
          <w:p w:rsidR="00B326B7" w:rsidRDefault="00B326B7" w:rsidP="00863881">
            <w:r>
              <w:t>Срок исполнения</w:t>
            </w:r>
          </w:p>
        </w:tc>
        <w:tc>
          <w:tcPr>
            <w:tcW w:w="2278" w:type="dxa"/>
          </w:tcPr>
          <w:p w:rsidR="00B326B7" w:rsidRDefault="00B326B7" w:rsidP="00863881">
            <w:r>
              <w:t>Ответственный исполнитель</w:t>
            </w:r>
          </w:p>
        </w:tc>
      </w:tr>
      <w:tr w:rsidR="00B326B7">
        <w:tc>
          <w:tcPr>
            <w:tcW w:w="538" w:type="dxa"/>
          </w:tcPr>
          <w:p w:rsidR="00B326B7" w:rsidRDefault="00B326B7" w:rsidP="00B326B7">
            <w:pPr>
              <w:jc w:val="center"/>
            </w:pPr>
            <w:r>
              <w:t>1</w:t>
            </w:r>
          </w:p>
        </w:tc>
        <w:tc>
          <w:tcPr>
            <w:tcW w:w="4502" w:type="dxa"/>
          </w:tcPr>
          <w:p w:rsidR="00B326B7" w:rsidRDefault="004038B8" w:rsidP="004038B8">
            <w:pPr>
              <w:jc w:val="both"/>
            </w:pPr>
            <w:r>
              <w:t>Подготовка и прием заявок в установленном порядке</w:t>
            </w:r>
          </w:p>
        </w:tc>
        <w:tc>
          <w:tcPr>
            <w:tcW w:w="2520" w:type="dxa"/>
          </w:tcPr>
          <w:p w:rsidR="00B326B7" w:rsidRDefault="00CA63AF" w:rsidP="00CA63AF">
            <w:pPr>
              <w:jc w:val="center"/>
            </w:pPr>
            <w:r>
              <w:t>01.01.2009 – 01.</w:t>
            </w:r>
            <w:r w:rsidR="001F7728">
              <w:t>09</w:t>
            </w:r>
            <w:r w:rsidR="00324617">
              <w:t>.2009</w:t>
            </w:r>
            <w:r>
              <w:t>.</w:t>
            </w:r>
          </w:p>
        </w:tc>
        <w:tc>
          <w:tcPr>
            <w:tcW w:w="2278" w:type="dxa"/>
          </w:tcPr>
          <w:p w:rsidR="00B326B7" w:rsidRDefault="00CA63AF" w:rsidP="00863881">
            <w:r>
              <w:t>Управляющие организации</w:t>
            </w:r>
          </w:p>
        </w:tc>
      </w:tr>
      <w:tr w:rsidR="00B326B7">
        <w:tc>
          <w:tcPr>
            <w:tcW w:w="538" w:type="dxa"/>
          </w:tcPr>
          <w:p w:rsidR="00B326B7" w:rsidRDefault="00CA63AF" w:rsidP="00B326B7">
            <w:pPr>
              <w:jc w:val="center"/>
            </w:pPr>
            <w:r>
              <w:t>2</w:t>
            </w:r>
          </w:p>
        </w:tc>
        <w:tc>
          <w:tcPr>
            <w:tcW w:w="4502" w:type="dxa"/>
          </w:tcPr>
          <w:p w:rsidR="00B326B7" w:rsidRDefault="00CA63AF" w:rsidP="004038B8">
            <w:pPr>
              <w:jc w:val="both"/>
            </w:pPr>
            <w:r>
              <w:t xml:space="preserve">Отбор и формирование перечня многоквартирных жилых домов согласно </w:t>
            </w:r>
            <w:r w:rsidR="008A4D64">
              <w:t xml:space="preserve">утвержденным </w:t>
            </w:r>
            <w:r>
              <w:t xml:space="preserve"> критериям</w:t>
            </w:r>
          </w:p>
        </w:tc>
        <w:tc>
          <w:tcPr>
            <w:tcW w:w="2520" w:type="dxa"/>
          </w:tcPr>
          <w:p w:rsidR="00B326B7" w:rsidRDefault="001F7728" w:rsidP="00CA63AF">
            <w:pPr>
              <w:jc w:val="center"/>
            </w:pPr>
            <w:r>
              <w:t>01.01.2009 – 01.09</w:t>
            </w:r>
            <w:r w:rsidR="0091492C">
              <w:t>.2009</w:t>
            </w:r>
          </w:p>
        </w:tc>
        <w:tc>
          <w:tcPr>
            <w:tcW w:w="2278" w:type="dxa"/>
          </w:tcPr>
          <w:p w:rsidR="00B326B7" w:rsidRDefault="001D4569" w:rsidP="00863881">
            <w:r>
              <w:t>Администрация МО п. Уренгой</w:t>
            </w:r>
          </w:p>
        </w:tc>
      </w:tr>
      <w:tr w:rsidR="00B326B7">
        <w:tc>
          <w:tcPr>
            <w:tcW w:w="538" w:type="dxa"/>
          </w:tcPr>
          <w:p w:rsidR="00B326B7" w:rsidRDefault="0091492C" w:rsidP="00B326B7">
            <w:pPr>
              <w:jc w:val="center"/>
            </w:pPr>
            <w:r>
              <w:t>3</w:t>
            </w:r>
          </w:p>
        </w:tc>
        <w:tc>
          <w:tcPr>
            <w:tcW w:w="4502" w:type="dxa"/>
          </w:tcPr>
          <w:p w:rsidR="00B326B7" w:rsidRDefault="0091492C" w:rsidP="004038B8">
            <w:pPr>
              <w:jc w:val="both"/>
            </w:pPr>
            <w:r>
              <w:t>Подготовка проектно-сметной документации и проведение ее государственной экспертизы</w:t>
            </w:r>
            <w:r w:rsidR="001F7728">
              <w:t xml:space="preserve"> (при необходимости)</w:t>
            </w:r>
          </w:p>
        </w:tc>
        <w:tc>
          <w:tcPr>
            <w:tcW w:w="2520" w:type="dxa"/>
          </w:tcPr>
          <w:p w:rsidR="00B326B7" w:rsidRDefault="001F7728" w:rsidP="00324617">
            <w:pPr>
              <w:jc w:val="center"/>
            </w:pPr>
            <w:r>
              <w:t xml:space="preserve"> 01.05.2008 -01.09</w:t>
            </w:r>
            <w:r w:rsidR="00324617">
              <w:t>.200</w:t>
            </w:r>
            <w:r w:rsidR="003B4B14">
              <w:t>8</w:t>
            </w:r>
          </w:p>
        </w:tc>
        <w:tc>
          <w:tcPr>
            <w:tcW w:w="2278" w:type="dxa"/>
          </w:tcPr>
          <w:p w:rsidR="00B326B7" w:rsidRDefault="0091492C" w:rsidP="00863881">
            <w:r>
              <w:t>Управляющие организации</w:t>
            </w:r>
          </w:p>
        </w:tc>
      </w:tr>
      <w:tr w:rsidR="00B326B7" w:rsidRPr="00712672">
        <w:tc>
          <w:tcPr>
            <w:tcW w:w="538" w:type="dxa"/>
          </w:tcPr>
          <w:p w:rsidR="00B326B7" w:rsidRDefault="003B4B14" w:rsidP="00B326B7">
            <w:pPr>
              <w:jc w:val="center"/>
            </w:pPr>
            <w:r>
              <w:t>4</w:t>
            </w:r>
          </w:p>
        </w:tc>
        <w:tc>
          <w:tcPr>
            <w:tcW w:w="4502" w:type="dxa"/>
          </w:tcPr>
          <w:p w:rsidR="00B326B7" w:rsidRPr="00712672" w:rsidRDefault="003B4B14" w:rsidP="004038B8">
            <w:pPr>
              <w:jc w:val="both"/>
            </w:pPr>
            <w:r>
              <w:t>Подготовка и рассылка уведомлений о выделении субсидии на проведение капитального ремонта многоквартирных домов</w:t>
            </w:r>
          </w:p>
        </w:tc>
        <w:tc>
          <w:tcPr>
            <w:tcW w:w="2520" w:type="dxa"/>
          </w:tcPr>
          <w:p w:rsidR="00B326B7" w:rsidRPr="00712672" w:rsidRDefault="003B4B14" w:rsidP="00863881">
            <w:pPr>
              <w:jc w:val="both"/>
            </w:pPr>
            <w:r>
              <w:t xml:space="preserve">в </w:t>
            </w:r>
            <w:r w:rsidR="00C236FA">
              <w:t>течение</w:t>
            </w:r>
            <w:r>
              <w:t xml:space="preserve"> </w:t>
            </w:r>
            <w:r w:rsidR="00134331">
              <w:t>10</w:t>
            </w:r>
            <w:r w:rsidR="00C236FA">
              <w:t xml:space="preserve"> рабочих дней со дня распределения выделенных средств </w:t>
            </w:r>
          </w:p>
        </w:tc>
        <w:tc>
          <w:tcPr>
            <w:tcW w:w="2278" w:type="dxa"/>
          </w:tcPr>
          <w:p w:rsidR="00B326B7" w:rsidRPr="00712672" w:rsidRDefault="001D4569" w:rsidP="00863881">
            <w:pPr>
              <w:jc w:val="both"/>
            </w:pPr>
            <w:r>
              <w:t>Администрация МО п. Уренгой</w:t>
            </w:r>
          </w:p>
        </w:tc>
      </w:tr>
      <w:tr w:rsidR="00B326B7">
        <w:tc>
          <w:tcPr>
            <w:tcW w:w="538" w:type="dxa"/>
          </w:tcPr>
          <w:p w:rsidR="00B326B7" w:rsidRDefault="00C236FA" w:rsidP="00B326B7">
            <w:pPr>
              <w:jc w:val="center"/>
            </w:pPr>
            <w:r>
              <w:t>5</w:t>
            </w:r>
          </w:p>
        </w:tc>
        <w:tc>
          <w:tcPr>
            <w:tcW w:w="4502" w:type="dxa"/>
          </w:tcPr>
          <w:p w:rsidR="00B326B7" w:rsidRDefault="00C236FA" w:rsidP="004038B8">
            <w:pPr>
              <w:jc w:val="both"/>
            </w:pPr>
            <w:r>
              <w:t>Заключение соглашений на долевое финансирование проведения ремонтных работ</w:t>
            </w:r>
          </w:p>
        </w:tc>
        <w:tc>
          <w:tcPr>
            <w:tcW w:w="2520" w:type="dxa"/>
          </w:tcPr>
          <w:p w:rsidR="00B326B7" w:rsidRDefault="00C236FA" w:rsidP="00863881">
            <w:pPr>
              <w:jc w:val="both"/>
            </w:pPr>
            <w:r>
              <w:t>в течение 30 дней со дня получения уведомления</w:t>
            </w:r>
          </w:p>
        </w:tc>
        <w:tc>
          <w:tcPr>
            <w:tcW w:w="2278" w:type="dxa"/>
          </w:tcPr>
          <w:p w:rsidR="00B326B7" w:rsidRDefault="0091492C" w:rsidP="00863881">
            <w:pPr>
              <w:jc w:val="both"/>
            </w:pPr>
            <w:r>
              <w:t>Управляющие организации</w:t>
            </w:r>
          </w:p>
        </w:tc>
      </w:tr>
      <w:tr w:rsidR="00B326B7">
        <w:tc>
          <w:tcPr>
            <w:tcW w:w="538" w:type="dxa"/>
          </w:tcPr>
          <w:p w:rsidR="00B326B7" w:rsidRDefault="00462A8E" w:rsidP="00B326B7">
            <w:pPr>
              <w:jc w:val="center"/>
            </w:pPr>
            <w:r>
              <w:t>6</w:t>
            </w:r>
          </w:p>
        </w:tc>
        <w:tc>
          <w:tcPr>
            <w:tcW w:w="4502" w:type="dxa"/>
          </w:tcPr>
          <w:p w:rsidR="00B326B7" w:rsidRDefault="00462A8E" w:rsidP="004038B8">
            <w:pPr>
              <w:jc w:val="both"/>
            </w:pPr>
            <w:r>
              <w:t xml:space="preserve">Отбор и заключение договоров с подрядными организациями на проведение капитального ремонта </w:t>
            </w:r>
            <w:r>
              <w:lastRenderedPageBreak/>
              <w:t>многоквартирных домов</w:t>
            </w:r>
          </w:p>
        </w:tc>
        <w:tc>
          <w:tcPr>
            <w:tcW w:w="2520" w:type="dxa"/>
          </w:tcPr>
          <w:p w:rsidR="00B326B7" w:rsidRDefault="00462A8E" w:rsidP="00863881">
            <w:pPr>
              <w:jc w:val="both"/>
            </w:pPr>
            <w:r>
              <w:lastRenderedPageBreak/>
              <w:t xml:space="preserve">В течение 10 дней со дня получения финансовых средств </w:t>
            </w:r>
          </w:p>
        </w:tc>
        <w:tc>
          <w:tcPr>
            <w:tcW w:w="2278" w:type="dxa"/>
          </w:tcPr>
          <w:p w:rsidR="00B326B7" w:rsidRDefault="0091492C" w:rsidP="00863881">
            <w:pPr>
              <w:jc w:val="both"/>
            </w:pPr>
            <w:r>
              <w:t>Управляющие организации</w:t>
            </w:r>
          </w:p>
        </w:tc>
      </w:tr>
      <w:tr w:rsidR="00B326B7">
        <w:tc>
          <w:tcPr>
            <w:tcW w:w="538" w:type="dxa"/>
          </w:tcPr>
          <w:p w:rsidR="00B326B7" w:rsidRDefault="00462A8E" w:rsidP="00B326B7">
            <w:pPr>
              <w:jc w:val="center"/>
            </w:pPr>
            <w:r>
              <w:t>7</w:t>
            </w:r>
          </w:p>
        </w:tc>
        <w:tc>
          <w:tcPr>
            <w:tcW w:w="4502" w:type="dxa"/>
          </w:tcPr>
          <w:p w:rsidR="00B326B7" w:rsidRDefault="00462A8E" w:rsidP="004038B8">
            <w:pPr>
              <w:jc w:val="both"/>
            </w:pPr>
            <w:r>
              <w:t>Организация выполнения ремонтных работ</w:t>
            </w:r>
          </w:p>
        </w:tc>
        <w:tc>
          <w:tcPr>
            <w:tcW w:w="2520" w:type="dxa"/>
          </w:tcPr>
          <w:p w:rsidR="00B326B7" w:rsidRDefault="00BB41D4" w:rsidP="00863881">
            <w:pPr>
              <w:jc w:val="both"/>
            </w:pPr>
            <w:r>
              <w:t>Согласно нормативной продолжительности выполнения работ</w:t>
            </w:r>
          </w:p>
        </w:tc>
        <w:tc>
          <w:tcPr>
            <w:tcW w:w="2278" w:type="dxa"/>
          </w:tcPr>
          <w:p w:rsidR="00B326B7" w:rsidRDefault="0091492C" w:rsidP="00863881">
            <w:pPr>
              <w:jc w:val="both"/>
            </w:pPr>
            <w:r>
              <w:t>Управляющие организации</w:t>
            </w:r>
          </w:p>
          <w:p w:rsidR="001157D4" w:rsidRDefault="001157D4" w:rsidP="00863881">
            <w:pPr>
              <w:jc w:val="both"/>
            </w:pPr>
          </w:p>
          <w:p w:rsidR="001157D4" w:rsidRDefault="001157D4" w:rsidP="00863881">
            <w:pPr>
              <w:jc w:val="both"/>
            </w:pPr>
          </w:p>
          <w:p w:rsidR="001157D4" w:rsidRDefault="001157D4" w:rsidP="00863881">
            <w:pPr>
              <w:jc w:val="both"/>
            </w:pPr>
          </w:p>
        </w:tc>
      </w:tr>
      <w:tr w:rsidR="00B326B7" w:rsidRPr="00487028">
        <w:tc>
          <w:tcPr>
            <w:tcW w:w="538" w:type="dxa"/>
          </w:tcPr>
          <w:p w:rsidR="00B326B7" w:rsidRDefault="00BB41D4" w:rsidP="00B326B7">
            <w:pPr>
              <w:jc w:val="center"/>
            </w:pPr>
            <w:r>
              <w:t>8</w:t>
            </w:r>
          </w:p>
        </w:tc>
        <w:tc>
          <w:tcPr>
            <w:tcW w:w="4502" w:type="dxa"/>
          </w:tcPr>
          <w:p w:rsidR="00B326B7" w:rsidRPr="00487028" w:rsidRDefault="00BB41D4" w:rsidP="004038B8">
            <w:pPr>
              <w:jc w:val="both"/>
            </w:pPr>
            <w:r>
              <w:t>Приемка выполненных ремонтных работ с оформлением соответствующих документов</w:t>
            </w:r>
          </w:p>
        </w:tc>
        <w:tc>
          <w:tcPr>
            <w:tcW w:w="2520" w:type="dxa"/>
          </w:tcPr>
          <w:p w:rsidR="00B326B7" w:rsidRPr="00487028" w:rsidRDefault="00BB41D4" w:rsidP="00863881">
            <w:pPr>
              <w:jc w:val="both"/>
            </w:pPr>
            <w:r>
              <w:t>По мере окончания работ</w:t>
            </w:r>
          </w:p>
        </w:tc>
        <w:tc>
          <w:tcPr>
            <w:tcW w:w="2278" w:type="dxa"/>
          </w:tcPr>
          <w:p w:rsidR="00B326B7" w:rsidRPr="00487028" w:rsidRDefault="0091492C" w:rsidP="00863881">
            <w:pPr>
              <w:jc w:val="both"/>
            </w:pPr>
            <w:r>
              <w:t>Управляющие организации</w:t>
            </w:r>
          </w:p>
        </w:tc>
      </w:tr>
    </w:tbl>
    <w:p w:rsidR="00442EF5" w:rsidRDefault="00442EF5" w:rsidP="00442EF5"/>
    <w:p w:rsidR="00BB41D4" w:rsidRDefault="00BB41D4" w:rsidP="00442EF5"/>
    <w:p w:rsidR="00BB41D4" w:rsidRDefault="00BB41D4" w:rsidP="00442EF5">
      <w:pPr>
        <w:rPr>
          <w:b/>
        </w:rPr>
      </w:pPr>
      <w:r w:rsidRPr="002C4BA3">
        <w:rPr>
          <w:b/>
        </w:rPr>
        <w:t xml:space="preserve">                                                            </w:t>
      </w:r>
      <w:r w:rsidR="00C646C3">
        <w:rPr>
          <w:b/>
        </w:rPr>
        <w:t>6. Эффективность</w:t>
      </w:r>
      <w:r w:rsidR="002C4BA3" w:rsidRPr="002C4BA3">
        <w:rPr>
          <w:b/>
        </w:rPr>
        <w:t xml:space="preserve"> реализации Программы</w:t>
      </w:r>
    </w:p>
    <w:p w:rsidR="002C4BA3" w:rsidRDefault="002C4BA3" w:rsidP="0025644B">
      <w:pPr>
        <w:jc w:val="both"/>
        <w:rPr>
          <w:b/>
        </w:rPr>
      </w:pPr>
    </w:p>
    <w:p w:rsidR="00021F03" w:rsidRDefault="00021F03" w:rsidP="0025644B">
      <w:pPr>
        <w:ind w:left="900" w:firstLine="720"/>
        <w:jc w:val="both"/>
      </w:pPr>
      <w:r w:rsidRPr="002C4BA3">
        <w:t xml:space="preserve">Реализация настоящей Программы должна </w:t>
      </w:r>
      <w:r>
        <w:t>обеспечить следующие конечные результаты:</w:t>
      </w:r>
    </w:p>
    <w:p w:rsidR="00021F03" w:rsidRDefault="00021F03" w:rsidP="0025644B">
      <w:pPr>
        <w:ind w:left="900" w:firstLine="720"/>
        <w:jc w:val="both"/>
      </w:pPr>
      <w:r>
        <w:t>1. Создание безопасных и благоприятных условий проживания граждан в многоквартирных домах п. Уренгой, снижение ф</w:t>
      </w:r>
      <w:r w:rsidR="00E31CA9">
        <w:t>изического износа 43</w:t>
      </w:r>
      <w:r>
        <w:t xml:space="preserve"> многоквартирных домов на 30-50%.</w:t>
      </w:r>
    </w:p>
    <w:p w:rsidR="00674D92" w:rsidRDefault="00674D92" w:rsidP="0025644B">
      <w:pPr>
        <w:ind w:left="900" w:firstLine="720"/>
        <w:jc w:val="both"/>
      </w:pPr>
      <w:r>
        <w:t>2. Создание безопасных и благоприятных условий проживания граждан в многоквартирных домах п. Уренгой</w:t>
      </w:r>
      <w:r w:rsidR="00E31CA9">
        <w:t>, снижение физического износа 43</w:t>
      </w:r>
      <w:r>
        <w:t xml:space="preserve"> многоквартирных домов на 30-50%.</w:t>
      </w:r>
    </w:p>
    <w:p w:rsidR="003C6F61" w:rsidRDefault="00674D92" w:rsidP="0025644B">
      <w:pPr>
        <w:ind w:left="900" w:firstLine="720"/>
        <w:jc w:val="both"/>
      </w:pPr>
      <w:r>
        <w:t xml:space="preserve">3. Создания условий для снижения расходов на содержание общего имущества </w:t>
      </w:r>
      <w:r w:rsidR="000E39A7">
        <w:t xml:space="preserve"> в </w:t>
      </w:r>
      <w:r w:rsidR="00E31CA9">
        <w:t>43</w:t>
      </w:r>
      <w:r>
        <w:t xml:space="preserve"> </w:t>
      </w:r>
      <w:r w:rsidR="000E39A7">
        <w:t>многоквартирных домах на 15%.</w:t>
      </w:r>
    </w:p>
    <w:p w:rsidR="003C6F61" w:rsidRDefault="003C6F61" w:rsidP="0025644B">
      <w:pPr>
        <w:tabs>
          <w:tab w:val="left" w:pos="1635"/>
        </w:tabs>
        <w:ind w:left="900" w:firstLine="720"/>
        <w:jc w:val="both"/>
      </w:pPr>
      <w:r>
        <w:tab/>
        <w:t>4. Создание условий для передачи многоквартирных домов в управление собственникам помещений.</w:t>
      </w:r>
    </w:p>
    <w:p w:rsidR="00880983" w:rsidRDefault="00880983" w:rsidP="0025644B">
      <w:pPr>
        <w:tabs>
          <w:tab w:val="left" w:pos="1635"/>
        </w:tabs>
        <w:ind w:left="900" w:firstLine="720"/>
        <w:jc w:val="both"/>
      </w:pPr>
      <w:r>
        <w:t xml:space="preserve">Планируемые показатели выполнения адресной программы </w:t>
      </w:r>
      <w:r w:rsidR="00C646C3">
        <w:t xml:space="preserve">МО </w:t>
      </w:r>
      <w:r>
        <w:t>п.</w:t>
      </w:r>
      <w:r w:rsidR="00430A60">
        <w:t xml:space="preserve"> </w:t>
      </w:r>
      <w:r>
        <w:t>Уренгой по проведению капитального ремонта мно</w:t>
      </w:r>
      <w:r w:rsidR="00C646C3">
        <w:t>гоквартирных домов приведены в Приложении</w:t>
      </w:r>
      <w:r w:rsidR="001F6FEA">
        <w:t xml:space="preserve"> 2</w:t>
      </w:r>
      <w:r w:rsidR="00C646C3">
        <w:t>.</w:t>
      </w:r>
    </w:p>
    <w:p w:rsidR="00880983" w:rsidRDefault="00880983" w:rsidP="0025644B">
      <w:pPr>
        <w:tabs>
          <w:tab w:val="left" w:pos="1635"/>
        </w:tabs>
        <w:ind w:left="900" w:firstLine="720"/>
        <w:jc w:val="both"/>
      </w:pPr>
    </w:p>
    <w:p w:rsidR="00880983" w:rsidRDefault="00880983" w:rsidP="0025644B">
      <w:pPr>
        <w:tabs>
          <w:tab w:val="left" w:pos="1635"/>
        </w:tabs>
        <w:ind w:left="900" w:firstLine="720"/>
        <w:jc w:val="both"/>
        <w:rPr>
          <w:b/>
        </w:rPr>
      </w:pPr>
      <w:r>
        <w:t xml:space="preserve">                                  </w:t>
      </w:r>
      <w:r w:rsidRPr="00960ACA">
        <w:rPr>
          <w:b/>
        </w:rPr>
        <w:t>7. Источники финансирования Программы</w:t>
      </w:r>
    </w:p>
    <w:p w:rsidR="00960ACA" w:rsidRDefault="00960ACA" w:rsidP="0025644B">
      <w:pPr>
        <w:tabs>
          <w:tab w:val="left" w:pos="1635"/>
        </w:tabs>
        <w:ind w:left="900" w:firstLine="720"/>
        <w:jc w:val="both"/>
        <w:rPr>
          <w:b/>
        </w:rPr>
      </w:pPr>
    </w:p>
    <w:p w:rsidR="00960ACA" w:rsidRDefault="00960ACA" w:rsidP="0025644B">
      <w:pPr>
        <w:tabs>
          <w:tab w:val="left" w:pos="1635"/>
        </w:tabs>
        <w:ind w:left="900" w:firstLine="720"/>
        <w:jc w:val="both"/>
      </w:pPr>
      <w:r w:rsidRPr="001A4656">
        <w:t>Общий объем финансирования, необходимый для реализации Программы в 2009-</w:t>
      </w:r>
      <w:r w:rsidR="00430A60">
        <w:t>2011г.г. составит 109341,356 тыс.рублей:</w:t>
      </w:r>
    </w:p>
    <w:p w:rsidR="00430A60" w:rsidRDefault="00430A60" w:rsidP="0025644B">
      <w:pPr>
        <w:tabs>
          <w:tab w:val="left" w:pos="1635"/>
        </w:tabs>
        <w:ind w:left="900" w:firstLine="720"/>
        <w:jc w:val="both"/>
      </w:pPr>
      <w:r>
        <w:t>в т.ч.:</w:t>
      </w:r>
    </w:p>
    <w:p w:rsidR="00430A60" w:rsidRDefault="003F3070" w:rsidP="0025644B">
      <w:pPr>
        <w:tabs>
          <w:tab w:val="left" w:pos="1635"/>
        </w:tabs>
        <w:ind w:left="900" w:firstLine="720"/>
        <w:jc w:val="both"/>
      </w:pPr>
      <w:r>
        <w:t xml:space="preserve">окружной бюджет </w:t>
      </w:r>
      <w:r w:rsidR="00D7211A">
        <w:t>–</w:t>
      </w:r>
      <w:r>
        <w:t xml:space="preserve"> </w:t>
      </w:r>
      <w:r w:rsidR="005C440D">
        <w:t>103874,290 тыс. рублей;</w:t>
      </w:r>
    </w:p>
    <w:p w:rsidR="00D7211A" w:rsidRDefault="00D7211A" w:rsidP="0025644B">
      <w:pPr>
        <w:tabs>
          <w:tab w:val="left" w:pos="1635"/>
        </w:tabs>
        <w:ind w:left="900" w:firstLine="720"/>
        <w:jc w:val="both"/>
      </w:pPr>
      <w:r>
        <w:t xml:space="preserve">местный бюджет </w:t>
      </w:r>
      <w:r w:rsidR="00EF0C0F">
        <w:t>МО</w:t>
      </w:r>
      <w:r>
        <w:t xml:space="preserve"> п. Уренгой (на условиях софинансирования) – </w:t>
      </w:r>
      <w:r w:rsidR="005C440D">
        <w:t>5467,070 тыс. рублей;</w:t>
      </w:r>
    </w:p>
    <w:p w:rsidR="005C440D" w:rsidRDefault="005C440D" w:rsidP="0025644B">
      <w:pPr>
        <w:tabs>
          <w:tab w:val="left" w:pos="1635"/>
        </w:tabs>
        <w:ind w:left="900" w:firstLine="720"/>
        <w:jc w:val="both"/>
      </w:pPr>
      <w:r>
        <w:t>в т.ч.:</w:t>
      </w:r>
    </w:p>
    <w:p w:rsidR="00D7211A" w:rsidRDefault="00002C04" w:rsidP="0025644B">
      <w:pPr>
        <w:tabs>
          <w:tab w:val="left" w:pos="1635"/>
        </w:tabs>
        <w:ind w:left="900" w:firstLine="720"/>
        <w:jc w:val="both"/>
      </w:pPr>
      <w:r>
        <w:t>внебюждетные средства – средства собственников помещений в размере не менее чем пять процентов общего объема средств – 5467,07</w:t>
      </w:r>
      <w:r w:rsidR="00B964E2">
        <w:t>0 тыс.</w:t>
      </w:r>
      <w:r w:rsidR="00FA3B6B">
        <w:t xml:space="preserve"> </w:t>
      </w:r>
      <w:r w:rsidR="00B964E2">
        <w:t>рублей.</w:t>
      </w:r>
    </w:p>
    <w:p w:rsidR="00B964E2" w:rsidRDefault="00B964E2" w:rsidP="0025644B">
      <w:pPr>
        <w:tabs>
          <w:tab w:val="left" w:pos="1635"/>
        </w:tabs>
        <w:ind w:left="900" w:firstLine="720"/>
        <w:jc w:val="both"/>
      </w:pPr>
      <w:r>
        <w:t>Планируемое соотношение объемов софинансирования Программы:</w:t>
      </w:r>
    </w:p>
    <w:p w:rsidR="00FA3B6B" w:rsidRDefault="00AD01FE" w:rsidP="0025644B">
      <w:pPr>
        <w:tabs>
          <w:tab w:val="left" w:pos="1635"/>
        </w:tabs>
        <w:ind w:left="900" w:firstLine="720"/>
        <w:jc w:val="both"/>
      </w:pPr>
      <w:r>
        <w:t xml:space="preserve">за счет средств долевого финансирования окружного бюджета </w:t>
      </w:r>
      <w:r w:rsidR="002D3ABD">
        <w:t>95 % от общего объема софинансирования Программы;</w:t>
      </w:r>
    </w:p>
    <w:p w:rsidR="00EF0C0F" w:rsidRDefault="00EF0C0F" w:rsidP="0025644B">
      <w:pPr>
        <w:tabs>
          <w:tab w:val="left" w:pos="1635"/>
        </w:tabs>
        <w:ind w:left="900" w:firstLine="720"/>
        <w:jc w:val="both"/>
      </w:pPr>
      <w:r>
        <w:t>местный бюджет МО п. Уренгой</w:t>
      </w:r>
      <w:r w:rsidR="00E92B3A">
        <w:t xml:space="preserve"> </w:t>
      </w:r>
      <w:r>
        <w:t xml:space="preserve"> 5%</w:t>
      </w:r>
      <w:r w:rsidR="00E92B3A">
        <w:t xml:space="preserve"> от общего объема софинансирования</w:t>
      </w:r>
      <w:r w:rsidR="001D5BA8">
        <w:t>;</w:t>
      </w:r>
    </w:p>
    <w:p w:rsidR="00B964E2" w:rsidRDefault="00FA3B6B" w:rsidP="0025644B">
      <w:pPr>
        <w:tabs>
          <w:tab w:val="left" w:pos="1635"/>
        </w:tabs>
        <w:ind w:left="900" w:firstLine="720"/>
        <w:jc w:val="both"/>
      </w:pPr>
      <w:r>
        <w:t>в</w:t>
      </w:r>
      <w:r w:rsidR="00B964E2">
        <w:t>небюджетные средства (средства средств товарищества собственников жилья,</w:t>
      </w:r>
      <w:r w:rsidR="00112DFF">
        <w:t xml:space="preserve">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пять процентов общего объема средств по) –</w:t>
      </w:r>
      <w:r>
        <w:t xml:space="preserve"> 5 </w:t>
      </w:r>
      <w:r w:rsidR="00112DFF">
        <w:t xml:space="preserve"> %.</w:t>
      </w:r>
    </w:p>
    <w:p w:rsidR="002D3ABD" w:rsidRDefault="002D3ABD" w:rsidP="0025644B">
      <w:pPr>
        <w:tabs>
          <w:tab w:val="left" w:pos="1635"/>
        </w:tabs>
        <w:ind w:left="900" w:firstLine="720"/>
        <w:jc w:val="both"/>
      </w:pPr>
    </w:p>
    <w:p w:rsidR="002D3ABD" w:rsidRDefault="002D3ABD" w:rsidP="0025644B">
      <w:pPr>
        <w:tabs>
          <w:tab w:val="left" w:pos="1635"/>
        </w:tabs>
        <w:ind w:left="900" w:firstLine="720"/>
        <w:jc w:val="both"/>
      </w:pPr>
    </w:p>
    <w:p w:rsidR="003E430B" w:rsidRPr="00864F3D" w:rsidRDefault="002D3ABD" w:rsidP="00931A2C">
      <w:pPr>
        <w:tabs>
          <w:tab w:val="left" w:pos="1635"/>
        </w:tabs>
        <w:ind w:left="900" w:firstLine="720"/>
        <w:jc w:val="both"/>
      </w:pPr>
      <w:r>
        <w:t xml:space="preserve">                                       </w:t>
      </w:r>
      <w:r w:rsidR="00931A2C">
        <w:t xml:space="preserve">                   ______________________</w:t>
      </w:r>
    </w:p>
    <w:sectPr w:rsidR="003E430B" w:rsidRPr="00864F3D" w:rsidSect="0027744B">
      <w:pgSz w:w="11906" w:h="16838"/>
      <w:pgMar w:top="1021" w:right="737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DB" w:rsidRDefault="003A20DB">
      <w:r>
        <w:separator/>
      </w:r>
    </w:p>
  </w:endnote>
  <w:endnote w:type="continuationSeparator" w:id="0">
    <w:p w:rsidR="003A20DB" w:rsidRDefault="003A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C" w:rsidRDefault="00931A2C" w:rsidP="008638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2C" w:rsidRDefault="00931A2C" w:rsidP="00B040B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C" w:rsidRDefault="00931A2C" w:rsidP="008638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7762">
      <w:rPr>
        <w:rStyle w:val="a6"/>
        <w:noProof/>
      </w:rPr>
      <w:t>2</w:t>
    </w:r>
    <w:r>
      <w:rPr>
        <w:rStyle w:val="a6"/>
      </w:rPr>
      <w:fldChar w:fldCharType="end"/>
    </w:r>
  </w:p>
  <w:p w:rsidR="00931A2C" w:rsidRDefault="00931A2C" w:rsidP="00B040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DB" w:rsidRDefault="003A20DB">
      <w:r>
        <w:separator/>
      </w:r>
    </w:p>
  </w:footnote>
  <w:footnote w:type="continuationSeparator" w:id="0">
    <w:p w:rsidR="003A20DB" w:rsidRDefault="003A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DD"/>
    <w:multiLevelType w:val="hybridMultilevel"/>
    <w:tmpl w:val="449204A8"/>
    <w:lvl w:ilvl="0" w:tplc="A844D48A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4AB55091"/>
    <w:multiLevelType w:val="hybridMultilevel"/>
    <w:tmpl w:val="C32CE1C0"/>
    <w:lvl w:ilvl="0" w:tplc="07745C4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 w15:restartNumberingAfterBreak="0">
    <w:nsid w:val="64886F75"/>
    <w:multiLevelType w:val="hybridMultilevel"/>
    <w:tmpl w:val="392A4AB4"/>
    <w:lvl w:ilvl="0" w:tplc="06B255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715066E3"/>
    <w:multiLevelType w:val="hybridMultilevel"/>
    <w:tmpl w:val="F3F81F84"/>
    <w:lvl w:ilvl="0" w:tplc="51209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7A04F1"/>
    <w:multiLevelType w:val="hybridMultilevel"/>
    <w:tmpl w:val="FD1CE20C"/>
    <w:lvl w:ilvl="0" w:tplc="F5742CA4">
      <w:start w:val="3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5" w15:restartNumberingAfterBreak="0">
    <w:nsid w:val="7A573E7C"/>
    <w:multiLevelType w:val="hybridMultilevel"/>
    <w:tmpl w:val="8DEC3858"/>
    <w:lvl w:ilvl="0" w:tplc="BBC8672C">
      <w:start w:val="3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1B"/>
    <w:rsid w:val="00002C04"/>
    <w:rsid w:val="00007677"/>
    <w:rsid w:val="00021F03"/>
    <w:rsid w:val="000269C8"/>
    <w:rsid w:val="0003455E"/>
    <w:rsid w:val="00043B18"/>
    <w:rsid w:val="00047A60"/>
    <w:rsid w:val="000510D8"/>
    <w:rsid w:val="00056440"/>
    <w:rsid w:val="00056510"/>
    <w:rsid w:val="00060B30"/>
    <w:rsid w:val="00061E4D"/>
    <w:rsid w:val="00070796"/>
    <w:rsid w:val="00096E7D"/>
    <w:rsid w:val="000A0C12"/>
    <w:rsid w:val="000A5463"/>
    <w:rsid w:val="000B0344"/>
    <w:rsid w:val="000B7709"/>
    <w:rsid w:val="000D37CD"/>
    <w:rsid w:val="000E3989"/>
    <w:rsid w:val="000E39A7"/>
    <w:rsid w:val="00110E78"/>
    <w:rsid w:val="001128BF"/>
    <w:rsid w:val="00112DFF"/>
    <w:rsid w:val="00113706"/>
    <w:rsid w:val="001157D4"/>
    <w:rsid w:val="0012371B"/>
    <w:rsid w:val="0012602C"/>
    <w:rsid w:val="00134331"/>
    <w:rsid w:val="00143342"/>
    <w:rsid w:val="00161145"/>
    <w:rsid w:val="00185F1D"/>
    <w:rsid w:val="001914D0"/>
    <w:rsid w:val="001A4656"/>
    <w:rsid w:val="001A5888"/>
    <w:rsid w:val="001C2111"/>
    <w:rsid w:val="001D2B67"/>
    <w:rsid w:val="001D4569"/>
    <w:rsid w:val="001D5BA8"/>
    <w:rsid w:val="001E10CC"/>
    <w:rsid w:val="001E78A9"/>
    <w:rsid w:val="001F6FEA"/>
    <w:rsid w:val="001F7728"/>
    <w:rsid w:val="00204F7B"/>
    <w:rsid w:val="00205121"/>
    <w:rsid w:val="00216DDF"/>
    <w:rsid w:val="002175BF"/>
    <w:rsid w:val="00235331"/>
    <w:rsid w:val="0025644B"/>
    <w:rsid w:val="0027744B"/>
    <w:rsid w:val="00294C5A"/>
    <w:rsid w:val="002C4BA3"/>
    <w:rsid w:val="002D1AF9"/>
    <w:rsid w:val="002D3ABD"/>
    <w:rsid w:val="002E0157"/>
    <w:rsid w:val="002E39FA"/>
    <w:rsid w:val="002E545C"/>
    <w:rsid w:val="003058B2"/>
    <w:rsid w:val="00310400"/>
    <w:rsid w:val="003112C3"/>
    <w:rsid w:val="00312E87"/>
    <w:rsid w:val="00320959"/>
    <w:rsid w:val="00324617"/>
    <w:rsid w:val="0032753E"/>
    <w:rsid w:val="00337E83"/>
    <w:rsid w:val="00340AF4"/>
    <w:rsid w:val="00360E9A"/>
    <w:rsid w:val="003A20DB"/>
    <w:rsid w:val="003A2E78"/>
    <w:rsid w:val="003B4B14"/>
    <w:rsid w:val="003C6F61"/>
    <w:rsid w:val="003E430B"/>
    <w:rsid w:val="003F3070"/>
    <w:rsid w:val="004038B8"/>
    <w:rsid w:val="00407BD8"/>
    <w:rsid w:val="00422CF0"/>
    <w:rsid w:val="00430A60"/>
    <w:rsid w:val="00442EF5"/>
    <w:rsid w:val="004612A7"/>
    <w:rsid w:val="00462A8E"/>
    <w:rsid w:val="00476CE3"/>
    <w:rsid w:val="00487028"/>
    <w:rsid w:val="004A5D20"/>
    <w:rsid w:val="004B7A6F"/>
    <w:rsid w:val="004C2058"/>
    <w:rsid w:val="004C2F32"/>
    <w:rsid w:val="004D1E0F"/>
    <w:rsid w:val="004F0966"/>
    <w:rsid w:val="00514DE3"/>
    <w:rsid w:val="00537636"/>
    <w:rsid w:val="0054251F"/>
    <w:rsid w:val="00543D75"/>
    <w:rsid w:val="00547F7C"/>
    <w:rsid w:val="00553D93"/>
    <w:rsid w:val="005576F2"/>
    <w:rsid w:val="00563E36"/>
    <w:rsid w:val="00567762"/>
    <w:rsid w:val="00573DD6"/>
    <w:rsid w:val="005B1087"/>
    <w:rsid w:val="005C440D"/>
    <w:rsid w:val="005C4D67"/>
    <w:rsid w:val="005E7112"/>
    <w:rsid w:val="005F0DFC"/>
    <w:rsid w:val="00607446"/>
    <w:rsid w:val="0062229F"/>
    <w:rsid w:val="00633A9C"/>
    <w:rsid w:val="006445F3"/>
    <w:rsid w:val="00644DAA"/>
    <w:rsid w:val="00674D92"/>
    <w:rsid w:val="00694526"/>
    <w:rsid w:val="00695488"/>
    <w:rsid w:val="006B7628"/>
    <w:rsid w:val="006D4FD6"/>
    <w:rsid w:val="006E27A9"/>
    <w:rsid w:val="006F3803"/>
    <w:rsid w:val="00704B41"/>
    <w:rsid w:val="007062A8"/>
    <w:rsid w:val="00712672"/>
    <w:rsid w:val="007127D9"/>
    <w:rsid w:val="00713584"/>
    <w:rsid w:val="00725BEC"/>
    <w:rsid w:val="0074489A"/>
    <w:rsid w:val="0076607D"/>
    <w:rsid w:val="007E5208"/>
    <w:rsid w:val="007E547A"/>
    <w:rsid w:val="007E5A5E"/>
    <w:rsid w:val="007E7092"/>
    <w:rsid w:val="007E7F49"/>
    <w:rsid w:val="007F241F"/>
    <w:rsid w:val="00800E41"/>
    <w:rsid w:val="008043C9"/>
    <w:rsid w:val="00815798"/>
    <w:rsid w:val="00863881"/>
    <w:rsid w:val="00864F3D"/>
    <w:rsid w:val="00871F84"/>
    <w:rsid w:val="00880983"/>
    <w:rsid w:val="00893EE2"/>
    <w:rsid w:val="00893FF8"/>
    <w:rsid w:val="00897E98"/>
    <w:rsid w:val="008A4D64"/>
    <w:rsid w:val="008B46B1"/>
    <w:rsid w:val="008B5226"/>
    <w:rsid w:val="008B6A8B"/>
    <w:rsid w:val="008C0B3C"/>
    <w:rsid w:val="008C1291"/>
    <w:rsid w:val="008E361F"/>
    <w:rsid w:val="008E7E43"/>
    <w:rsid w:val="008F27D9"/>
    <w:rsid w:val="00906546"/>
    <w:rsid w:val="0091492C"/>
    <w:rsid w:val="00922678"/>
    <w:rsid w:val="00924FA3"/>
    <w:rsid w:val="00931A2C"/>
    <w:rsid w:val="00937358"/>
    <w:rsid w:val="00957148"/>
    <w:rsid w:val="00960ACA"/>
    <w:rsid w:val="009665BC"/>
    <w:rsid w:val="009C4D4E"/>
    <w:rsid w:val="009C5785"/>
    <w:rsid w:val="009D0F3D"/>
    <w:rsid w:val="009D290E"/>
    <w:rsid w:val="009D5BA3"/>
    <w:rsid w:val="009F50C5"/>
    <w:rsid w:val="009F5122"/>
    <w:rsid w:val="00A30011"/>
    <w:rsid w:val="00A3039F"/>
    <w:rsid w:val="00A4327F"/>
    <w:rsid w:val="00A43AC5"/>
    <w:rsid w:val="00A51A7D"/>
    <w:rsid w:val="00A712AB"/>
    <w:rsid w:val="00A744B8"/>
    <w:rsid w:val="00A76647"/>
    <w:rsid w:val="00A81C1B"/>
    <w:rsid w:val="00A90414"/>
    <w:rsid w:val="00A91699"/>
    <w:rsid w:val="00AA0E2B"/>
    <w:rsid w:val="00AA3725"/>
    <w:rsid w:val="00AB71E4"/>
    <w:rsid w:val="00AC4220"/>
    <w:rsid w:val="00AD01FE"/>
    <w:rsid w:val="00AD0671"/>
    <w:rsid w:val="00AD4EFD"/>
    <w:rsid w:val="00AE0175"/>
    <w:rsid w:val="00AE5243"/>
    <w:rsid w:val="00B040B0"/>
    <w:rsid w:val="00B21D44"/>
    <w:rsid w:val="00B326B7"/>
    <w:rsid w:val="00B32A1D"/>
    <w:rsid w:val="00B42214"/>
    <w:rsid w:val="00B74471"/>
    <w:rsid w:val="00B964E2"/>
    <w:rsid w:val="00BA09E2"/>
    <w:rsid w:val="00BA7638"/>
    <w:rsid w:val="00BB41D4"/>
    <w:rsid w:val="00BC738A"/>
    <w:rsid w:val="00BE0FFD"/>
    <w:rsid w:val="00BE155E"/>
    <w:rsid w:val="00BE7132"/>
    <w:rsid w:val="00BF7056"/>
    <w:rsid w:val="00C01C57"/>
    <w:rsid w:val="00C236FA"/>
    <w:rsid w:val="00C32BFD"/>
    <w:rsid w:val="00C463BC"/>
    <w:rsid w:val="00C6401C"/>
    <w:rsid w:val="00C646C3"/>
    <w:rsid w:val="00C64D84"/>
    <w:rsid w:val="00C74F83"/>
    <w:rsid w:val="00C7535F"/>
    <w:rsid w:val="00CA04D1"/>
    <w:rsid w:val="00CA63AF"/>
    <w:rsid w:val="00CB1710"/>
    <w:rsid w:val="00CD19EE"/>
    <w:rsid w:val="00CD7BB9"/>
    <w:rsid w:val="00CF03E1"/>
    <w:rsid w:val="00CF379D"/>
    <w:rsid w:val="00D274EC"/>
    <w:rsid w:val="00D27544"/>
    <w:rsid w:val="00D4525B"/>
    <w:rsid w:val="00D71596"/>
    <w:rsid w:val="00D7211A"/>
    <w:rsid w:val="00D77AA6"/>
    <w:rsid w:val="00D875A2"/>
    <w:rsid w:val="00D92072"/>
    <w:rsid w:val="00DE5FB5"/>
    <w:rsid w:val="00E07730"/>
    <w:rsid w:val="00E31CA9"/>
    <w:rsid w:val="00E63F39"/>
    <w:rsid w:val="00E701D5"/>
    <w:rsid w:val="00E902FA"/>
    <w:rsid w:val="00E92B3A"/>
    <w:rsid w:val="00E94DCC"/>
    <w:rsid w:val="00EC7F04"/>
    <w:rsid w:val="00ED4C57"/>
    <w:rsid w:val="00EE6F16"/>
    <w:rsid w:val="00EF048D"/>
    <w:rsid w:val="00EF0C0F"/>
    <w:rsid w:val="00EF37B7"/>
    <w:rsid w:val="00F0245D"/>
    <w:rsid w:val="00F03A72"/>
    <w:rsid w:val="00F14B6E"/>
    <w:rsid w:val="00F23855"/>
    <w:rsid w:val="00F242B0"/>
    <w:rsid w:val="00F30590"/>
    <w:rsid w:val="00F3675D"/>
    <w:rsid w:val="00FA3B6B"/>
    <w:rsid w:val="00FC5297"/>
    <w:rsid w:val="00FD46C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4A9D-0865-4BFC-8BF6-6210AFE9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128B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128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ADM76</cp:lastModifiedBy>
  <cp:revision>2</cp:revision>
  <cp:lastPrinted>2009-04-21T04:35:00Z</cp:lastPrinted>
  <dcterms:created xsi:type="dcterms:W3CDTF">2020-07-27T07:29:00Z</dcterms:created>
  <dcterms:modified xsi:type="dcterms:W3CDTF">2020-07-27T07:29:00Z</dcterms:modified>
</cp:coreProperties>
</file>